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EFA" w:rsidRPr="00A52EFA" w:rsidRDefault="00A52EFA" w:rsidP="00A52EF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2EFA" w:rsidRPr="004672F3" w:rsidRDefault="00A52EFA" w:rsidP="00925FF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72F3">
        <w:rPr>
          <w:rFonts w:ascii="Times New Roman" w:eastAsia="Calibri" w:hAnsi="Times New Roman" w:cs="Times New Roman"/>
          <w:sz w:val="24"/>
          <w:szCs w:val="24"/>
        </w:rPr>
        <w:t>Рабочая п</w:t>
      </w:r>
      <w:r>
        <w:rPr>
          <w:rFonts w:ascii="Times New Roman" w:eastAsia="Calibri" w:hAnsi="Times New Roman" w:cs="Times New Roman"/>
          <w:sz w:val="24"/>
          <w:szCs w:val="24"/>
        </w:rPr>
        <w:t>рограмма по технологии для 8</w:t>
      </w:r>
      <w:r w:rsidRPr="004672F3">
        <w:rPr>
          <w:rFonts w:ascii="Times New Roman" w:eastAsia="Calibri" w:hAnsi="Times New Roman" w:cs="Times New Roman"/>
          <w:sz w:val="24"/>
          <w:szCs w:val="24"/>
        </w:rPr>
        <w:t xml:space="preserve">  класса составлена на основе следующих нормативных документов:</w:t>
      </w:r>
    </w:p>
    <w:p w:rsidR="00A52EFA" w:rsidRPr="004672F3" w:rsidRDefault="00A52EFA" w:rsidP="00925FF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72F3">
        <w:rPr>
          <w:rFonts w:ascii="Times New Roman" w:eastAsia="Calibri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  <w:r w:rsidRPr="004672F3">
        <w:rPr>
          <w:rFonts w:ascii="Times New Roman" w:eastAsia="Calibri" w:hAnsi="Times New Roman" w:cs="Times New Roman"/>
          <w:sz w:val="24"/>
          <w:szCs w:val="24"/>
        </w:rPr>
        <w:br/>
        <w:t>- закона Республики Татарстан от 22 июля 2013 г. №68-3 РТ "Об образовании":</w:t>
      </w:r>
    </w:p>
    <w:p w:rsidR="00A52EFA" w:rsidRPr="004672F3" w:rsidRDefault="00A52EFA" w:rsidP="00925FF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72F3">
        <w:rPr>
          <w:rFonts w:ascii="Times New Roman" w:eastAsia="Calibri" w:hAnsi="Times New Roman" w:cs="Times New Roman"/>
          <w:sz w:val="24"/>
          <w:szCs w:val="24"/>
        </w:rPr>
        <w:t>-</w:t>
      </w:r>
      <w:r w:rsidRPr="004672F3"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Федерального государственного образовательного  стандарт</w:t>
      </w:r>
      <w:proofErr w:type="gramStart"/>
      <w:r w:rsidRPr="004672F3">
        <w:rPr>
          <w:rFonts w:ascii="Times New Roman" w:eastAsia="Calibri" w:hAnsi="Times New Roman" w:cs="Times New Roman"/>
          <w:color w:val="000000"/>
          <w:sz w:val="24"/>
          <w:szCs w:val="24"/>
        </w:rPr>
        <w:t>а ООО</w:t>
      </w:r>
      <w:proofErr w:type="gramEnd"/>
      <w:r w:rsidRPr="004672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(2010 г.),</w:t>
      </w:r>
      <w:r w:rsidRPr="004672F3">
        <w:rPr>
          <w:rFonts w:ascii="Times New Roman" w:eastAsia="Calibri" w:hAnsi="Times New Roman" w:cs="Times New Roman"/>
          <w:sz w:val="24"/>
          <w:szCs w:val="24"/>
        </w:rPr>
        <w:br/>
        <w:t>-  Приказа МО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72F3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72F3">
        <w:rPr>
          <w:rFonts w:ascii="Times New Roman" w:eastAsia="Calibri" w:hAnsi="Times New Roman" w:cs="Times New Roman"/>
          <w:sz w:val="24"/>
          <w:szCs w:val="24"/>
        </w:rPr>
        <w:t xml:space="preserve">Н РТ от 19.08.2015 г. исх. 1055/15 «Об утверждении методических рекомендаций по проектированию содержания организационного раздела основной образовательной программы основного  общего образования для </w:t>
      </w:r>
      <w:r w:rsidR="00925FFB">
        <w:rPr>
          <w:rFonts w:ascii="Times New Roman" w:eastAsia="Calibri" w:hAnsi="Times New Roman" w:cs="Times New Roman"/>
          <w:sz w:val="24"/>
          <w:szCs w:val="24"/>
        </w:rPr>
        <w:t xml:space="preserve">общеобразовательных организаций </w:t>
      </w:r>
      <w:r w:rsidRPr="004672F3">
        <w:rPr>
          <w:rFonts w:ascii="Times New Roman" w:eastAsia="Calibri" w:hAnsi="Times New Roman" w:cs="Times New Roman"/>
          <w:sz w:val="24"/>
          <w:szCs w:val="24"/>
        </w:rPr>
        <w:t>РТ»:</w:t>
      </w:r>
    </w:p>
    <w:p w:rsidR="00A52EFA" w:rsidRPr="004672F3" w:rsidRDefault="00A52EFA" w:rsidP="00925FFB">
      <w:pPr>
        <w:shd w:val="clear" w:color="auto" w:fill="FFFFFF"/>
        <w:tabs>
          <w:tab w:val="left" w:leader="underscore" w:pos="744"/>
          <w:tab w:val="left" w:leader="underscore" w:pos="167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 Основной обра</w:t>
      </w:r>
      <w:r>
        <w:rPr>
          <w:rFonts w:ascii="Times New Roman" w:hAnsi="Times New Roman" w:cs="Times New Roman"/>
          <w:sz w:val="24"/>
          <w:szCs w:val="24"/>
        </w:rPr>
        <w:t>зовательной программы основного</w:t>
      </w:r>
      <w:r w:rsidRPr="004672F3">
        <w:rPr>
          <w:rFonts w:ascii="Times New Roman" w:hAnsi="Times New Roman" w:cs="Times New Roman"/>
          <w:sz w:val="24"/>
          <w:szCs w:val="24"/>
        </w:rPr>
        <w:t xml:space="preserve"> общ</w:t>
      </w:r>
      <w:r>
        <w:rPr>
          <w:rFonts w:ascii="Times New Roman" w:hAnsi="Times New Roman" w:cs="Times New Roman"/>
          <w:sz w:val="24"/>
          <w:szCs w:val="24"/>
        </w:rPr>
        <w:t>его образования МБОУ «Лебединская</w:t>
      </w:r>
      <w:r w:rsidRPr="004672F3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672F3">
        <w:rPr>
          <w:rFonts w:ascii="Times New Roman" w:hAnsi="Times New Roman" w:cs="Times New Roman"/>
          <w:sz w:val="24"/>
          <w:szCs w:val="24"/>
        </w:rPr>
        <w:t>;</w:t>
      </w:r>
      <w:r w:rsidRPr="004672F3">
        <w:rPr>
          <w:rFonts w:ascii="Times New Roman" w:hAnsi="Times New Roman" w:cs="Times New Roman"/>
          <w:sz w:val="24"/>
          <w:szCs w:val="24"/>
        </w:rPr>
        <w:br/>
        <w:t xml:space="preserve">      - Учебного плана Муниципального бюджетного общеобразовательного учреждения Лебединской основной общеобразовательной школы Алексеевского муниципального района Республики Татарстан на 201</w:t>
      </w:r>
      <w:r>
        <w:rPr>
          <w:rFonts w:ascii="Times New Roman" w:hAnsi="Times New Roman" w:cs="Times New Roman"/>
          <w:sz w:val="24"/>
          <w:szCs w:val="24"/>
        </w:rPr>
        <w:t>8 - 2019</w:t>
      </w:r>
      <w:r w:rsidRPr="004672F3">
        <w:rPr>
          <w:rFonts w:ascii="Times New Roman" w:hAnsi="Times New Roman" w:cs="Times New Roman"/>
          <w:sz w:val="24"/>
          <w:szCs w:val="24"/>
        </w:rPr>
        <w:t xml:space="preserve"> учебный год (утвержденного решением педагогического совета Протокол №   </w:t>
      </w:r>
      <w:r>
        <w:rPr>
          <w:rFonts w:ascii="Times New Roman" w:hAnsi="Times New Roman" w:cs="Times New Roman"/>
          <w:sz w:val="24"/>
          <w:szCs w:val="24"/>
        </w:rPr>
        <w:t xml:space="preserve">  от      2018</w:t>
      </w:r>
      <w:r w:rsidRPr="004672F3">
        <w:rPr>
          <w:rFonts w:ascii="Times New Roman" w:hAnsi="Times New Roman" w:cs="Times New Roman"/>
          <w:sz w:val="24"/>
          <w:szCs w:val="24"/>
        </w:rPr>
        <w:t xml:space="preserve">   года);</w:t>
      </w:r>
    </w:p>
    <w:p w:rsidR="00A52EFA" w:rsidRPr="00EA7540" w:rsidRDefault="00A52EFA" w:rsidP="00925FF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</w:t>
      </w:r>
      <w:r w:rsidRPr="00EA75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рограммы по учебному предмету «Технология» для 5-8 (9) классов (универсальная линия) общеобразовательных учреждений, авторы составители Н.В. Синица, П.С. </w:t>
      </w:r>
      <w:proofErr w:type="spellStart"/>
      <w:r w:rsidRPr="00EA7540">
        <w:rPr>
          <w:rFonts w:ascii="Times New Roman" w:eastAsiaTheme="minorHAnsi" w:hAnsi="Times New Roman" w:cs="Times New Roman"/>
          <w:sz w:val="24"/>
          <w:szCs w:val="24"/>
          <w:lang w:eastAsia="en-US"/>
        </w:rPr>
        <w:t>Самородский</w:t>
      </w:r>
      <w:proofErr w:type="spellEnd"/>
      <w:r w:rsidRPr="00EA7540">
        <w:rPr>
          <w:rFonts w:ascii="Times New Roman" w:eastAsiaTheme="minorHAnsi" w:hAnsi="Times New Roman" w:cs="Times New Roman"/>
          <w:sz w:val="24"/>
          <w:szCs w:val="24"/>
          <w:lang w:eastAsia="en-US"/>
        </w:rPr>
        <w:t>, В.Д. Симоненко  и др., издательский центр «</w:t>
      </w:r>
      <w:proofErr w:type="spellStart"/>
      <w:r w:rsidRPr="00EA7540">
        <w:rPr>
          <w:rFonts w:ascii="Times New Roman" w:eastAsiaTheme="minorHAnsi" w:hAnsi="Times New Roman" w:cs="Times New Roman"/>
          <w:sz w:val="24"/>
          <w:szCs w:val="24"/>
          <w:lang w:eastAsia="en-US"/>
        </w:rPr>
        <w:t>Вентана</w:t>
      </w:r>
      <w:proofErr w:type="spellEnd"/>
      <w:r w:rsidRPr="00EA75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– Граф», 2013</w:t>
      </w:r>
      <w:r w:rsidR="00925FFB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A52EFA" w:rsidRDefault="00A52EFA" w:rsidP="00925FF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/>
          <w:sz w:val="24"/>
          <w:szCs w:val="24"/>
          <w:lang w:eastAsia="en-US"/>
        </w:rPr>
        <w:t>УМК:</w:t>
      </w:r>
      <w:r w:rsidR="00925FFB">
        <w:rPr>
          <w:rFonts w:ascii="Times New Roman" w:eastAsiaTheme="minorHAnsi" w:hAnsi="Times New Roman"/>
          <w:sz w:val="24"/>
          <w:szCs w:val="24"/>
          <w:lang w:eastAsia="en-US"/>
        </w:rPr>
        <w:t xml:space="preserve">  </w:t>
      </w:r>
      <w:r w:rsidRPr="00EA7540">
        <w:rPr>
          <w:rFonts w:ascii="Times New Roman" w:eastAsiaTheme="minorHAnsi" w:hAnsi="Times New Roman"/>
          <w:sz w:val="24"/>
          <w:szCs w:val="24"/>
          <w:lang w:eastAsia="en-US"/>
        </w:rPr>
        <w:t xml:space="preserve">Синица Н.В., </w:t>
      </w:r>
      <w:proofErr w:type="spellStart"/>
      <w:r w:rsidRPr="00EA7540">
        <w:rPr>
          <w:rFonts w:ascii="Times New Roman" w:eastAsiaTheme="minorHAnsi" w:hAnsi="Times New Roman"/>
          <w:sz w:val="24"/>
          <w:szCs w:val="24"/>
          <w:lang w:eastAsia="en-US"/>
        </w:rPr>
        <w:t>Самородский</w:t>
      </w:r>
      <w:proofErr w:type="spellEnd"/>
      <w:r w:rsidRPr="00EA7540">
        <w:rPr>
          <w:rFonts w:ascii="Times New Roman" w:eastAsiaTheme="minorHAnsi" w:hAnsi="Times New Roman"/>
          <w:sz w:val="24"/>
          <w:szCs w:val="24"/>
          <w:lang w:eastAsia="en-US"/>
        </w:rPr>
        <w:t xml:space="preserve"> П.С.. «Технол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огия», учебник для обучающихся 8</w:t>
      </w:r>
      <w:r w:rsidRPr="00EA7540">
        <w:rPr>
          <w:rFonts w:ascii="Times New Roman" w:eastAsiaTheme="minorHAnsi" w:hAnsi="Times New Roman"/>
          <w:sz w:val="24"/>
          <w:szCs w:val="24"/>
          <w:lang w:eastAsia="en-US"/>
        </w:rPr>
        <w:t xml:space="preserve"> класса, М.: «</w:t>
      </w:r>
      <w:proofErr w:type="spellStart"/>
      <w:r w:rsidRPr="00EA7540">
        <w:rPr>
          <w:rFonts w:ascii="Times New Roman" w:eastAsiaTheme="minorHAnsi" w:hAnsi="Times New Roman"/>
          <w:sz w:val="24"/>
          <w:szCs w:val="24"/>
          <w:lang w:eastAsia="en-US"/>
        </w:rPr>
        <w:t>Вентана-Граф</w:t>
      </w:r>
      <w:proofErr w:type="spellEnd"/>
      <w:r w:rsidRPr="00EA7540">
        <w:rPr>
          <w:rFonts w:ascii="Times New Roman" w:eastAsiaTheme="minorHAnsi" w:hAnsi="Times New Roman"/>
          <w:sz w:val="24"/>
          <w:szCs w:val="24"/>
          <w:lang w:eastAsia="en-US"/>
        </w:rPr>
        <w:t>», 2016год.</w:t>
      </w:r>
    </w:p>
    <w:p w:rsidR="00A52EFA" w:rsidRDefault="00A52EFA" w:rsidP="00925FFB">
      <w:pPr>
        <w:spacing w:after="0" w:line="240" w:lineRule="auto"/>
        <w:ind w:left="72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52EFA" w:rsidRPr="00F374C0" w:rsidRDefault="00A52EFA" w:rsidP="00925FFB">
      <w:pPr>
        <w:spacing w:after="0" w:line="240" w:lineRule="auto"/>
        <w:ind w:left="72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F374C0">
        <w:rPr>
          <w:rFonts w:ascii="Times New Roman" w:eastAsiaTheme="minorHAnsi" w:hAnsi="Times New Roman"/>
          <w:b/>
          <w:sz w:val="24"/>
          <w:szCs w:val="24"/>
          <w:lang w:eastAsia="en-US"/>
        </w:rPr>
        <w:t>Общая характеристика предмета «Технология»</w:t>
      </w:r>
    </w:p>
    <w:p w:rsidR="00A52EFA" w:rsidRPr="00EA7540" w:rsidRDefault="00A52EFA" w:rsidP="00925FFB">
      <w:pPr>
        <w:spacing w:after="0" w:line="240" w:lineRule="auto"/>
        <w:ind w:left="36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/>
          <w:sz w:val="24"/>
          <w:szCs w:val="24"/>
          <w:lang w:eastAsia="en-US"/>
        </w:rPr>
        <w:t>«Технология» как учебный предмет способствует профессио</w:t>
      </w:r>
      <w:r w:rsidRPr="00EA7540">
        <w:rPr>
          <w:rFonts w:ascii="Times New Roman" w:eastAsiaTheme="minorHAnsi" w:hAnsi="Times New Roman"/>
          <w:sz w:val="24"/>
          <w:szCs w:val="24"/>
          <w:lang w:eastAsia="en-US"/>
        </w:rPr>
        <w:softHyphen/>
        <w:t>нальному самоопределению школьников в условиях рынка труда, формированию гуманистически и прагматически ори</w:t>
      </w:r>
      <w:r w:rsidRPr="00EA7540">
        <w:rPr>
          <w:rFonts w:ascii="Times New Roman" w:eastAsiaTheme="minorHAnsi" w:hAnsi="Times New Roman"/>
          <w:sz w:val="24"/>
          <w:szCs w:val="24"/>
          <w:lang w:eastAsia="en-US"/>
        </w:rPr>
        <w:softHyphen/>
        <w:t>ентированного мировоззрения, социально обоснованных цен</w:t>
      </w:r>
      <w:r w:rsidRPr="00EA7540">
        <w:rPr>
          <w:rFonts w:ascii="Times New Roman" w:eastAsiaTheme="minorHAnsi" w:hAnsi="Times New Roman"/>
          <w:sz w:val="24"/>
          <w:szCs w:val="24"/>
          <w:lang w:eastAsia="en-US"/>
        </w:rPr>
        <w:softHyphen/>
        <w:t>ностных ориентаций.</w:t>
      </w:r>
    </w:p>
    <w:p w:rsidR="00A52EFA" w:rsidRPr="00EA7540" w:rsidRDefault="00A52EFA" w:rsidP="00925FFB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Учебный предмет «Технология» является необходимым компонентом общего образования школьников</w:t>
      </w:r>
      <w:r w:rsidRPr="00EA7540">
        <w:rPr>
          <w:rFonts w:eastAsiaTheme="minorHAnsi"/>
          <w:lang w:eastAsia="en-US"/>
        </w:rPr>
        <w:t xml:space="preserve">. </w:t>
      </w:r>
      <w:r w:rsidRPr="00EA7540">
        <w:rPr>
          <w:rFonts w:ascii="Times New Roman" w:eastAsiaTheme="minorHAnsi" w:hAnsi="Times New Roman"/>
          <w:spacing w:val="-9"/>
          <w:sz w:val="24"/>
          <w:szCs w:val="24"/>
          <w:lang w:eastAsia="en-US"/>
        </w:rPr>
        <w:t>Обучение школьников технологии строится на основе освое</w:t>
      </w:r>
      <w:r w:rsidRPr="00EA7540">
        <w:rPr>
          <w:rFonts w:ascii="Times New Roman" w:eastAsiaTheme="minorHAnsi" w:hAnsi="Times New Roman"/>
          <w:sz w:val="24"/>
          <w:szCs w:val="24"/>
          <w:lang w:eastAsia="en-US"/>
        </w:rPr>
        <w:t>ния конкретных процессов преобразования и использования материалов, энергии, информации, объектов природной и соци</w:t>
      </w:r>
      <w:r w:rsidRPr="00EA7540">
        <w:rPr>
          <w:rFonts w:ascii="Times New Roman" w:eastAsiaTheme="minorHAnsi" w:hAnsi="Times New Roman"/>
          <w:sz w:val="24"/>
          <w:szCs w:val="24"/>
          <w:lang w:eastAsia="en-US"/>
        </w:rPr>
        <w:softHyphen/>
        <w:t>альной среды.</w:t>
      </w:r>
    </w:p>
    <w:p w:rsidR="00A52EFA" w:rsidRPr="00EA7540" w:rsidRDefault="00A52EFA" w:rsidP="00925FFB">
      <w:pPr>
        <w:shd w:val="clear" w:color="auto" w:fill="FFFFFF"/>
        <w:spacing w:after="0" w:line="240" w:lineRule="auto"/>
        <w:ind w:firstLine="39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В данной программе изложено два основных направления технологии: «Индустриальные технологии» и «Технологии веде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ния дома», в рамках которых изучается учебный предмет. Выбор направления обучения не должен проводиться по половому при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знаку, а должен исходить из их интересов и склонностей, возмож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ностей образовательных учреждений, местных социально-эко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номических условий.</w:t>
      </w:r>
    </w:p>
    <w:p w:rsidR="00A52EFA" w:rsidRPr="00EA7540" w:rsidRDefault="00A52EFA" w:rsidP="00925FFB">
      <w:pPr>
        <w:shd w:val="clear" w:color="auto" w:fill="FFFFFF"/>
        <w:spacing w:after="0" w:line="240" w:lineRule="auto"/>
        <w:ind w:firstLine="39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На основе данной программы в образовательном учреждении допускается построение комбинированной программы при раз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личном сочетании разделов и тем указанных выше направлений с сохранением объёма времени, отводимого на их изучение.</w:t>
      </w:r>
    </w:p>
    <w:p w:rsidR="00A52EFA" w:rsidRPr="00EA7540" w:rsidRDefault="00A52EFA" w:rsidP="00925FFB">
      <w:pPr>
        <w:shd w:val="clear" w:color="auto" w:fill="FFFFFF"/>
        <w:spacing w:after="0" w:line="240" w:lineRule="auto"/>
        <w:ind w:firstLine="39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Независимо от изучаемых технологий содержание програм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мы предусматривает освоение материала по следующим сквоз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ным образовательным линиям:</w:t>
      </w:r>
    </w:p>
    <w:p w:rsidR="00A52EFA" w:rsidRPr="00EA7540" w:rsidRDefault="00A52EFA" w:rsidP="00925FFB">
      <w:pPr>
        <w:widowControl w:val="0"/>
        <w:numPr>
          <w:ilvl w:val="0"/>
          <w:numId w:val="22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культура, эргономика и эстетика труда;</w:t>
      </w:r>
    </w:p>
    <w:p w:rsidR="00A52EFA" w:rsidRPr="00EA7540" w:rsidRDefault="00A52EFA" w:rsidP="00925FFB">
      <w:pPr>
        <w:widowControl w:val="0"/>
        <w:numPr>
          <w:ilvl w:val="0"/>
          <w:numId w:val="22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получение, обработка, хранение и использование техни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ческой и технологической информации;</w:t>
      </w:r>
    </w:p>
    <w:p w:rsidR="00A52EFA" w:rsidRPr="00EA7540" w:rsidRDefault="00A52EFA" w:rsidP="00925FFB">
      <w:pPr>
        <w:widowControl w:val="0"/>
        <w:numPr>
          <w:ilvl w:val="0"/>
          <w:numId w:val="22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основы черчения, графики и дизайна;</w:t>
      </w:r>
    </w:p>
    <w:p w:rsidR="00A52EFA" w:rsidRPr="00EA7540" w:rsidRDefault="00A52EFA" w:rsidP="00925FFB">
      <w:pPr>
        <w:widowControl w:val="0"/>
        <w:numPr>
          <w:ilvl w:val="0"/>
          <w:numId w:val="22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элементы домашней и прикладной экономики, предпри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нимательства;</w:t>
      </w:r>
    </w:p>
    <w:p w:rsidR="00A52EFA" w:rsidRPr="00EA7540" w:rsidRDefault="00A52EFA" w:rsidP="00925FFB">
      <w:pPr>
        <w:widowControl w:val="0"/>
        <w:numPr>
          <w:ilvl w:val="0"/>
          <w:numId w:val="22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знакомство с миром профессий, выбор </w:t>
      </w:r>
      <w:proofErr w:type="gramStart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</w:t>
      </w:r>
      <w:proofErr w:type="gramEnd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жизненных, профессиональных планов;</w:t>
      </w:r>
    </w:p>
    <w:p w:rsidR="00A52EFA" w:rsidRPr="00EA7540" w:rsidRDefault="00A52EFA" w:rsidP="00925FFB">
      <w:pPr>
        <w:widowControl w:val="0"/>
        <w:numPr>
          <w:ilvl w:val="0"/>
          <w:numId w:val="22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влияние технологических процессов на окружающую среду и здоровье человека;</w:t>
      </w:r>
    </w:p>
    <w:p w:rsidR="00A52EFA" w:rsidRPr="00EA7540" w:rsidRDefault="00A52EFA" w:rsidP="00925FFB">
      <w:pPr>
        <w:widowControl w:val="0"/>
        <w:numPr>
          <w:ilvl w:val="0"/>
          <w:numId w:val="22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творческая, проектно-исследовательская деятельность;</w:t>
      </w:r>
    </w:p>
    <w:p w:rsidR="00A52EFA" w:rsidRPr="00EA7540" w:rsidRDefault="00A52EFA" w:rsidP="00925FFB">
      <w:pPr>
        <w:widowControl w:val="0"/>
        <w:numPr>
          <w:ilvl w:val="0"/>
          <w:numId w:val="22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технологическая культура производства;</w:t>
      </w:r>
    </w:p>
    <w:p w:rsidR="00A52EFA" w:rsidRPr="00EA7540" w:rsidRDefault="00A52EFA" w:rsidP="00925FFB">
      <w:pPr>
        <w:widowControl w:val="0"/>
        <w:numPr>
          <w:ilvl w:val="0"/>
          <w:numId w:val="22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история, перспективы и социальные последствия разви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тия техники и технологии;</w:t>
      </w:r>
    </w:p>
    <w:p w:rsidR="00A52EFA" w:rsidRPr="00EA7540" w:rsidRDefault="00A52EFA" w:rsidP="00925FFB">
      <w:pPr>
        <w:widowControl w:val="0"/>
        <w:numPr>
          <w:ilvl w:val="0"/>
          <w:numId w:val="22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right="109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распространённые технологии современного производ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ства.</w:t>
      </w:r>
    </w:p>
    <w:p w:rsidR="00A52EFA" w:rsidRPr="00EA7540" w:rsidRDefault="00A52EFA" w:rsidP="00925FFB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right="109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результате изучения технологии обучающиеся</w:t>
      </w:r>
      <w:r w:rsidRPr="00EA7540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ознакомятся:</w:t>
      </w:r>
    </w:p>
    <w:p w:rsidR="00A52EFA" w:rsidRPr="00EA7540" w:rsidRDefault="00A52EFA" w:rsidP="00925FFB">
      <w:pPr>
        <w:widowControl w:val="0"/>
        <w:numPr>
          <w:ilvl w:val="0"/>
          <w:numId w:val="22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с ролью технологий в развитии человечества, механиза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цией труда, технологической культурой производства;</w:t>
      </w:r>
    </w:p>
    <w:p w:rsidR="00A52EFA" w:rsidRPr="00EA7540" w:rsidRDefault="00A52EFA" w:rsidP="00925FFB">
      <w:pPr>
        <w:widowControl w:val="0"/>
        <w:numPr>
          <w:ilvl w:val="0"/>
          <w:numId w:val="22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функциональными и стоимостными характеристиками 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предметов труда и технологий, себестоимостью продукции, экономией сырья, энергии, труда;</w:t>
      </w:r>
    </w:p>
    <w:p w:rsidR="00A52EFA" w:rsidRPr="00EA7540" w:rsidRDefault="00A52EFA" w:rsidP="00925FFB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элементами домашней экономики, бюджетом семьи, пред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принимательской деятельностью, рекламой, ценой, доходом, прибылью, налогом;</w:t>
      </w:r>
      <w:proofErr w:type="gramEnd"/>
    </w:p>
    <w:p w:rsidR="00A52EFA" w:rsidRPr="00EA7540" w:rsidRDefault="00A52EFA" w:rsidP="00925FFB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экологическими требованиями к технологиям, социаль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ными последствиями применения технологий;</w:t>
      </w:r>
    </w:p>
    <w:p w:rsidR="00A52EFA" w:rsidRPr="00EA7540" w:rsidRDefault="00A52EFA" w:rsidP="00925FFB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производительностью труда, реализацией продукции;</w:t>
      </w:r>
    </w:p>
    <w:p w:rsidR="00A52EFA" w:rsidRPr="00EA7540" w:rsidRDefault="00A52EFA" w:rsidP="00925FFB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устройством, управлением и обслуживанием доступных и посильных технико-технологических средств производст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ва (инструментов, механизмов, приспособлений, приборов, аппаратов, станков, машин);</w:t>
      </w:r>
      <w:proofErr w:type="gramEnd"/>
    </w:p>
    <w:p w:rsidR="00A52EFA" w:rsidRPr="00EA7540" w:rsidRDefault="00A52EFA" w:rsidP="00925FFB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предметами потребления, материальным изделием или не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материальной услугой, дизайном, проектом, конструкцией;</w:t>
      </w:r>
    </w:p>
    <w:p w:rsidR="00A52EFA" w:rsidRPr="00EA7540" w:rsidRDefault="00A52EFA" w:rsidP="00925FFB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методами обеспечения безопасности труда, культурой тру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да, этикой общения на производстве;</w:t>
      </w:r>
    </w:p>
    <w:p w:rsidR="00A52EFA" w:rsidRPr="00EA7540" w:rsidRDefault="00A52EFA" w:rsidP="00925FFB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информационными технологиями в производстве и сфе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 xml:space="preserve">ре услуг, перспективными технологиями; </w:t>
      </w:r>
      <w:r w:rsidRPr="00EA7540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овладеют:</w:t>
      </w:r>
    </w:p>
    <w:p w:rsidR="00A52EFA" w:rsidRPr="00EA7540" w:rsidRDefault="00A52EFA" w:rsidP="00925FFB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основными методами и средствами преобразования и использования материалов, энергии, информационной преобразующей, творческой деятельности;</w:t>
      </w:r>
    </w:p>
    <w:p w:rsidR="00A52EFA" w:rsidRPr="00EA7540" w:rsidRDefault="00A52EFA" w:rsidP="00925FFB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умением распознавать и оценивать свойства конструкцион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ных, текстильных и поделочных материалов;</w:t>
      </w:r>
    </w:p>
    <w:p w:rsidR="00A52EFA" w:rsidRPr="00EA7540" w:rsidRDefault="00A52EFA" w:rsidP="00925FFB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умением выбирать инструменты, приспособления и обору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дование для выполнения работ, находить необходимую ин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формацию в различных источниках, в том числе с использо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ванием компьютера;</w:t>
      </w:r>
    </w:p>
    <w:p w:rsidR="00A52EFA" w:rsidRPr="00EA7540" w:rsidRDefault="00A52EFA" w:rsidP="00925FFB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навыками чтения и составления конструкторской и техно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логической документации, измерения параметров техноло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гического процесса и продукта труда; выбора, проектирова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ния, конструирования, моделирования объекта труда и тех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нологии с использованием компьютера;</w:t>
      </w:r>
    </w:p>
    <w:p w:rsidR="00A52EFA" w:rsidRPr="00EA7540" w:rsidRDefault="00A52EFA" w:rsidP="00925FFB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навыками подготовки, организации и планирования тру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довой деятельности на рабочем месте с учётом имеющихся ресурсов и условий, соблюдения культуры труда;</w:t>
      </w:r>
    </w:p>
    <w:p w:rsidR="00A52EFA" w:rsidRPr="00EA7540" w:rsidRDefault="00A52EFA" w:rsidP="00925FFB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навыками организации рабочего места с соблюдением тре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бований безопасности труда и правил пользования инстру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ментами, приспособлениями, оборудованием;</w:t>
      </w:r>
    </w:p>
    <w:p w:rsidR="00A52EFA" w:rsidRPr="00EA7540" w:rsidRDefault="00A52EFA" w:rsidP="00925FFB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навыками выполнения технологических операций с исполь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зованием ручных инструментов, приспособлений, машин, оборудования;</w:t>
      </w:r>
    </w:p>
    <w:p w:rsidR="00A52EFA" w:rsidRPr="00EA7540" w:rsidRDefault="00A52EFA" w:rsidP="00925FFB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умением разрабатывать учебный творческий проект, изго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товлять изделия или получать продукты с использованием освоенных технологий;</w:t>
      </w:r>
    </w:p>
    <w:p w:rsidR="00A52EFA" w:rsidRPr="00EA7540" w:rsidRDefault="00A52EFA" w:rsidP="00925FFB">
      <w:pPr>
        <w:shd w:val="clear" w:color="auto" w:fill="FFFFFF"/>
        <w:tabs>
          <w:tab w:val="left" w:pos="6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умением соотносить личные потребности с требования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ми, предъявляемыми различными массовыми профессиями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к личным качествам человека.</w:t>
      </w:r>
    </w:p>
    <w:p w:rsidR="00A52EFA" w:rsidRPr="00EA7540" w:rsidRDefault="00A52EFA" w:rsidP="00925FFB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Все разделы программы содержат основные теоретические</w:t>
      </w:r>
      <w:r w:rsidR="00925F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сведения и лабораторно-практические и практические работы. При этом предполагается, что перед выполнением практиче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ских работ школьники должны освоить необходимый минимум теоретического материала. Основная форма обучения — учеб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но-практическая деятельность. Приоритетными методами явля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ются упражнения, лабораторно-практические и практические работы.</w:t>
      </w:r>
    </w:p>
    <w:p w:rsidR="00A52EFA" w:rsidRPr="00EA7540" w:rsidRDefault="00A52EFA" w:rsidP="00925FFB">
      <w:pPr>
        <w:shd w:val="clear" w:color="auto" w:fill="FFFFFF"/>
        <w:spacing w:after="0" w:line="240" w:lineRule="auto"/>
        <w:ind w:firstLine="39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Программой предусмотрено выполнение </w:t>
      </w:r>
      <w:proofErr w:type="gramStart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</w:t>
      </w:r>
      <w:proofErr w:type="gramEnd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каждом учебном году творческого проекта. Соответствующая тема по учебному плану программы предлагается в конце каждо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го года обучения. Однако методически возможно построение годового учебного плана занятий с введением творческой, про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ектной деятельности с начала учебного года.</w:t>
      </w:r>
    </w:p>
    <w:p w:rsidR="00A52EFA" w:rsidRPr="00EA7540" w:rsidRDefault="00A52EFA" w:rsidP="00925FFB">
      <w:pPr>
        <w:shd w:val="clear" w:color="auto" w:fill="FFFFFF"/>
        <w:spacing w:after="0" w:line="240" w:lineRule="auto"/>
        <w:ind w:right="5" w:firstLine="39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Обучение технологии предполагает широкое использова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 xml:space="preserve">ние </w:t>
      </w:r>
      <w:proofErr w:type="spellStart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межпредметных</w:t>
      </w:r>
      <w:proofErr w:type="spellEnd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связей. </w:t>
      </w:r>
      <w:proofErr w:type="gramStart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Это связи с </w:t>
      </w:r>
      <w:r w:rsidRPr="00EA7540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алгеброй 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 </w:t>
      </w:r>
      <w:r w:rsidRPr="00EA7540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геометрией 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 проведении расчётных операций и графических построений; с </w:t>
      </w:r>
      <w:r w:rsidRPr="00EA7540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химией 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 изучении свойств конструкционных и текстиль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 xml:space="preserve">ных материалов, пищевых продуктов; с </w:t>
      </w:r>
      <w:r w:rsidRPr="00EA7540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физикой 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 изучении механических характеристик материалов, устройства и принци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 xml:space="preserve">пов работы машин, механизмов приборов, видов современных технологий; с </w:t>
      </w:r>
      <w:r w:rsidRPr="00EA7540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историей 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 </w:t>
      </w:r>
      <w:r w:rsidRPr="00EA7540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искусством 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 изучении техноло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гий художественно-прикладной обработки материалов.</w:t>
      </w:r>
      <w:proofErr w:type="gramEnd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При этом возможно проведение интегрированных занятий в рамках отдель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ных разделов.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   С учётом общих требований федерального государственного образовательного стандарта основного общего образования второго поколения изучение предметной области «Технология» должно обеспечить: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развитие инновационной творческой деятельности обучающихся в процессе решения прикладных учебных задач;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активное использование знаний, полученных при изучении других учебных предметов, и сформированных универсальных учебных действий;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совершенствование умений осуществлять учебно-исследовательскую и проектную деятельность;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формирование представлений о социальных и этических аспектах научно-технического прогресса;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деятельности.</w:t>
      </w:r>
    </w:p>
    <w:p w:rsidR="00A52EFA" w:rsidRPr="00EA7540" w:rsidRDefault="00A52EFA" w:rsidP="0092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Программа предмета «Технология» составлена с учетом полученных обучающимися при обучении в начальной шко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ле технологических знаний и опыта трудовой деятельности.</w:t>
      </w:r>
      <w:proofErr w:type="gramEnd"/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Ц</w:t>
      </w:r>
      <w:r w:rsidRPr="00EA7540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елями изучения учебного предмета «Технология» в системе основного общего образования являются: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■ формирование представлений о составляющих </w:t>
      </w:r>
      <w:proofErr w:type="spellStart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техносферы</w:t>
      </w:r>
      <w:proofErr w:type="spellEnd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 современном производстве и распространённых в нём технологиях;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■ освоение технологического подхода как универсального алгоритма преобразующей и созидательной деятельности;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■ формирование представлений о технологической культуре производства, развитие культуры труда подрастающего поколения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■ овладение необходимыми в повседневной жизни базовыми (безопасными) приёмами ручного и механизированного труда с использованием распространённых инструментов, механизмов и машин, способами управления отдельными видами бытовой техники;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 xml:space="preserve">■ овладение </w:t>
      </w:r>
      <w:proofErr w:type="spellStart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общетрудовыми</w:t>
      </w:r>
      <w:proofErr w:type="spellEnd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и специальными умениями, необходимыми для проектирования и создания продуктов труда, ведения домашнего хозяйства;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■ развитие у обучающихся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■ формирование у </w:t>
      </w:r>
      <w:proofErr w:type="gramStart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обучающихся</w:t>
      </w:r>
      <w:proofErr w:type="gramEnd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опыта самостоятельной проектно-исследовательской деятельности;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■ воспитание трудолюбия, бережливости, аккуратности, целеустремлённости,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 воспитание гражданских и патриотических качеств личности;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■ профессиональное самоопределение школьников в условиях рынка труда, формирование гуманистически и прагматически ориентированного мировоззрения, социально обоснованных ценностных ориентаций.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 Задачами изучения учебного предмета «Технология» являются: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■ овладение необходимыми в повседневной жизни базовыми приемами ручного и механизированного труда с использованием    распространенных инструментов и машин, способами управления отдельными видами распространенной в быту техники,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■ формирование представлений о культуре труда, производства,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■ воспитание трудовых, гражданских, экологических и патриотических качеств личности,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■ обучение применению в практической деятельности знаний, полученных при изучении основ наук.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A52EFA" w:rsidRPr="00EA7540" w:rsidRDefault="00A52EFA" w:rsidP="0092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en-US"/>
        </w:rPr>
      </w:pPr>
      <w:r w:rsidRPr="00EA7540">
        <w:rPr>
          <w:rFonts w:ascii="Times New Roman" w:eastAsia="Times New Roman" w:hAnsi="Times New Roman" w:cs="Times New Roman"/>
          <w:b/>
          <w:sz w:val="24"/>
          <w:shd w:val="clear" w:color="auto" w:fill="FFFFFF"/>
          <w:lang w:eastAsia="en-US"/>
        </w:rPr>
        <w:t xml:space="preserve">  Текущий контрол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  <w:lang w:eastAsia="en-US"/>
        </w:rPr>
        <w:t xml:space="preserve">ь успеваемости по технологии </w:t>
      </w:r>
      <w:r w:rsidRPr="00EA7540">
        <w:rPr>
          <w:rFonts w:ascii="Times New Roman" w:eastAsia="Times New Roman" w:hAnsi="Times New Roman" w:cs="Times New Roman"/>
          <w:b/>
          <w:sz w:val="24"/>
          <w:shd w:val="clear" w:color="auto" w:fill="FFFFFF"/>
          <w:lang w:eastAsia="en-US"/>
        </w:rPr>
        <w:t>проводится в целях:</w:t>
      </w:r>
    </w:p>
    <w:p w:rsidR="00A52EFA" w:rsidRPr="00EA7540" w:rsidRDefault="00A52EFA" w:rsidP="00925FF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en-US"/>
        </w:rPr>
      </w:pPr>
      <w:proofErr w:type="spellStart"/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hd w:val="clear" w:color="auto" w:fill="FFFFFF"/>
          <w:lang w:eastAsia="en-US"/>
        </w:rPr>
        <w:t>постоянного</w:t>
      </w:r>
      <w:proofErr w:type="spellEnd"/>
      <w:r w:rsidRPr="00EA7540">
        <w:rPr>
          <w:rFonts w:ascii="Times New Roman" w:eastAsia="Times New Roman" w:hAnsi="Times New Roman" w:cs="Times New Roman"/>
          <w:sz w:val="24"/>
          <w:shd w:val="clear" w:color="auto" w:fill="FFFFFF"/>
          <w:lang w:eastAsia="en-US"/>
        </w:rPr>
        <w:t xml:space="preserve"> мониторинга учебных достижений обучающихся  в течение учебного года, в соответствии с требованиями федерального государственного образовательного стандарта основного общего образования;</w:t>
      </w:r>
    </w:p>
    <w:p w:rsidR="00A52EFA" w:rsidRPr="00EA7540" w:rsidRDefault="00A52EFA" w:rsidP="00925FF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en-US"/>
        </w:rPr>
      </w:pPr>
      <w:proofErr w:type="spellStart"/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hd w:val="clear" w:color="auto" w:fill="FFFFFF"/>
          <w:lang w:eastAsia="en-US"/>
        </w:rPr>
        <w:t>определения</w:t>
      </w:r>
      <w:proofErr w:type="spellEnd"/>
      <w:r w:rsidRPr="00EA7540">
        <w:rPr>
          <w:rFonts w:ascii="Times New Roman" w:eastAsia="Times New Roman" w:hAnsi="Times New Roman" w:cs="Times New Roman"/>
          <w:sz w:val="24"/>
          <w:shd w:val="clear" w:color="auto" w:fill="FFFFFF"/>
          <w:lang w:eastAsia="en-US"/>
        </w:rPr>
        <w:t xml:space="preserve"> уровня сформированности личностных, метапредметных, предметных результатов;</w:t>
      </w:r>
    </w:p>
    <w:p w:rsidR="00A52EFA" w:rsidRPr="00EA7540" w:rsidRDefault="00A52EFA" w:rsidP="00925FF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en-US"/>
        </w:rPr>
      </w:pPr>
      <w:proofErr w:type="spellStart"/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hd w:val="clear" w:color="auto" w:fill="FFFFFF"/>
          <w:lang w:eastAsia="en-US"/>
        </w:rPr>
        <w:t>определения</w:t>
      </w:r>
      <w:proofErr w:type="spellEnd"/>
      <w:r w:rsidRPr="00EA7540">
        <w:rPr>
          <w:rFonts w:ascii="Times New Roman" w:eastAsia="Times New Roman" w:hAnsi="Times New Roman" w:cs="Times New Roman"/>
          <w:sz w:val="24"/>
          <w:shd w:val="clear" w:color="auto" w:fill="FFFFFF"/>
          <w:lang w:eastAsia="en-US"/>
        </w:rPr>
        <w:t xml:space="preserve"> направлений индивидуальной работы с </w:t>
      </w:r>
      <w:proofErr w:type="gramStart"/>
      <w:r w:rsidRPr="00EA7540">
        <w:rPr>
          <w:rFonts w:ascii="Times New Roman" w:eastAsia="Times New Roman" w:hAnsi="Times New Roman" w:cs="Times New Roman"/>
          <w:sz w:val="24"/>
          <w:shd w:val="clear" w:color="auto" w:fill="FFFFFF"/>
          <w:lang w:eastAsia="en-US"/>
        </w:rPr>
        <w:t>обучающимися</w:t>
      </w:r>
      <w:proofErr w:type="gramEnd"/>
      <w:r w:rsidRPr="00EA7540">
        <w:rPr>
          <w:rFonts w:ascii="Times New Roman" w:eastAsia="Times New Roman" w:hAnsi="Times New Roman" w:cs="Times New Roman"/>
          <w:sz w:val="24"/>
          <w:shd w:val="clear" w:color="auto" w:fill="FFFFFF"/>
          <w:lang w:eastAsia="en-US"/>
        </w:rPr>
        <w:t>;</w:t>
      </w:r>
    </w:p>
    <w:p w:rsidR="00A52EFA" w:rsidRPr="00EA7540" w:rsidRDefault="00A52EFA" w:rsidP="00925FF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en-US"/>
        </w:rPr>
      </w:pPr>
      <w:proofErr w:type="spellStart"/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hd w:val="clear" w:color="auto" w:fill="FFFFFF"/>
          <w:lang w:eastAsia="en-US"/>
        </w:rPr>
        <w:t>оценки</w:t>
      </w:r>
      <w:proofErr w:type="spellEnd"/>
      <w:r w:rsidRPr="00EA7540">
        <w:rPr>
          <w:rFonts w:ascii="Times New Roman" w:eastAsia="Times New Roman" w:hAnsi="Times New Roman" w:cs="Times New Roman"/>
          <w:sz w:val="24"/>
          <w:shd w:val="clear" w:color="auto" w:fill="FFFFFF"/>
          <w:lang w:eastAsia="en-US"/>
        </w:rPr>
        <w:t xml:space="preserve"> индивидуальных образовательных достижений обучающихся и динамики их роста в течение учебного года;</w:t>
      </w:r>
    </w:p>
    <w:p w:rsidR="00A52EFA" w:rsidRPr="00EA7540" w:rsidRDefault="00A52EFA" w:rsidP="00925FF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en-US"/>
        </w:rPr>
      </w:pPr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hd w:val="clear" w:color="auto" w:fill="FFFFFF"/>
          <w:lang w:eastAsia="en-US"/>
        </w:rPr>
        <w:t xml:space="preserve"> выявления индивидуально значимых и иных факторов, способствующих или препятствующих достижению </w:t>
      </w:r>
      <w:proofErr w:type="gramStart"/>
      <w:r w:rsidRPr="00EA7540">
        <w:rPr>
          <w:rFonts w:ascii="Times New Roman" w:eastAsia="Times New Roman" w:hAnsi="Times New Roman" w:cs="Times New Roman"/>
          <w:sz w:val="24"/>
          <w:shd w:val="clear" w:color="auto" w:fill="FFFFFF"/>
          <w:lang w:eastAsia="en-US"/>
        </w:rPr>
        <w:t>обучающимися</w:t>
      </w:r>
      <w:proofErr w:type="gramEnd"/>
      <w:r w:rsidRPr="00EA7540">
        <w:rPr>
          <w:rFonts w:ascii="Times New Roman" w:eastAsia="Times New Roman" w:hAnsi="Times New Roman" w:cs="Times New Roman"/>
          <w:sz w:val="24"/>
          <w:shd w:val="clear" w:color="auto" w:fill="FFFFFF"/>
          <w:lang w:eastAsia="en-US"/>
        </w:rPr>
        <w:t xml:space="preserve"> планируемых образовательных результатов освоения основной общеобразовательной программы.</w:t>
      </w:r>
    </w:p>
    <w:p w:rsidR="00A52EFA" w:rsidRPr="00EA7540" w:rsidRDefault="00A52EFA" w:rsidP="0092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hd w:val="clear" w:color="auto" w:fill="FFFFFF"/>
          <w:lang w:eastAsia="en-US"/>
        </w:rPr>
        <w:t>Под текущим контролем понимаются различные виды проверочных работ как письменных, так и устных, которые проводятся непосредственно в учебное время и имеют цель оценить ход и качество работы обучающегося по освоению учебного материала.</w:t>
      </w:r>
    </w:p>
    <w:p w:rsidR="00A52EFA" w:rsidRPr="00EA7540" w:rsidRDefault="00A52EFA" w:rsidP="0092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hd w:val="clear" w:color="auto" w:fill="FFFFFF"/>
          <w:lang w:eastAsia="en-US"/>
        </w:rPr>
        <w:t>Формами текущего контроля могут быть:</w:t>
      </w:r>
    </w:p>
    <w:p w:rsidR="00A52EFA" w:rsidRPr="00EA7540" w:rsidRDefault="00A52EFA" w:rsidP="00925FF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en-US"/>
        </w:rPr>
      </w:pPr>
      <w:proofErr w:type="spellStart"/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hd w:val="clear" w:color="auto" w:fill="FFFFFF"/>
          <w:lang w:eastAsia="en-US"/>
        </w:rPr>
        <w:t>тестирование</w:t>
      </w:r>
      <w:proofErr w:type="spellEnd"/>
      <w:r w:rsidRPr="00EA7540">
        <w:rPr>
          <w:rFonts w:ascii="Times New Roman" w:eastAsia="Times New Roman" w:hAnsi="Times New Roman" w:cs="Times New Roman"/>
          <w:sz w:val="24"/>
          <w:shd w:val="clear" w:color="auto" w:fill="FFFFFF"/>
          <w:lang w:eastAsia="en-US"/>
        </w:rPr>
        <w:t>;</w:t>
      </w:r>
    </w:p>
    <w:p w:rsidR="00A52EFA" w:rsidRPr="00EA7540" w:rsidRDefault="00A52EFA" w:rsidP="00925FF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en-US"/>
        </w:rPr>
      </w:pPr>
      <w:proofErr w:type="spellStart"/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hd w:val="clear" w:color="auto" w:fill="FFFFFF"/>
          <w:lang w:eastAsia="en-US"/>
        </w:rPr>
        <w:t>устный</w:t>
      </w:r>
      <w:proofErr w:type="spellEnd"/>
      <w:r w:rsidRPr="00EA7540">
        <w:rPr>
          <w:rFonts w:ascii="Times New Roman" w:eastAsia="Times New Roman" w:hAnsi="Times New Roman" w:cs="Times New Roman"/>
          <w:sz w:val="24"/>
          <w:shd w:val="clear" w:color="auto" w:fill="FFFFFF"/>
          <w:lang w:eastAsia="en-US"/>
        </w:rPr>
        <w:t xml:space="preserve"> опрос;</w:t>
      </w:r>
    </w:p>
    <w:p w:rsidR="00A52EFA" w:rsidRPr="00EA7540" w:rsidRDefault="00A52EFA" w:rsidP="00925FF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en-US"/>
        </w:rPr>
      </w:pPr>
      <w:proofErr w:type="spellStart"/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hd w:val="clear" w:color="auto" w:fill="FFFFFF"/>
          <w:lang w:eastAsia="en-US"/>
        </w:rPr>
        <w:t>письменные</w:t>
      </w:r>
      <w:proofErr w:type="spellEnd"/>
      <w:r w:rsidRPr="00EA7540">
        <w:rPr>
          <w:rFonts w:ascii="Times New Roman" w:eastAsia="Times New Roman" w:hAnsi="Times New Roman" w:cs="Times New Roman"/>
          <w:sz w:val="24"/>
          <w:shd w:val="clear" w:color="auto" w:fill="FFFFFF"/>
          <w:lang w:eastAsia="en-US"/>
        </w:rPr>
        <w:t xml:space="preserve"> работы: контрольные, проверочные, самостоятельные, лабораторные работы.</w:t>
      </w:r>
    </w:p>
    <w:p w:rsidR="00A52EFA" w:rsidRPr="00EA7540" w:rsidRDefault="00A52EFA" w:rsidP="0092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  <w:lang w:eastAsia="en-US"/>
        </w:rPr>
      </w:pPr>
      <w:r w:rsidRPr="00EA7540">
        <w:rPr>
          <w:rFonts w:ascii="Times New Roman" w:eastAsia="Times New Roman" w:hAnsi="Times New Roman" w:cs="Times New Roman"/>
          <w:sz w:val="24"/>
          <w:shd w:val="clear" w:color="auto" w:fill="FFFFFF"/>
          <w:lang w:eastAsia="en-US"/>
        </w:rPr>
        <w:t>Результаты текущего контроля успеваемости обучающихся отражаются в классном и электронном журнале в соответствии с системой контроля, а также по итогам учебных четвертей и полугодий.</w:t>
      </w:r>
    </w:p>
    <w:p w:rsidR="00A52EFA" w:rsidRPr="00EA7540" w:rsidRDefault="00A52EFA" w:rsidP="00925FFB">
      <w:pPr>
        <w:spacing w:after="0" w:line="240" w:lineRule="auto"/>
        <w:rPr>
          <w:rFonts w:eastAsiaTheme="minorHAnsi"/>
          <w:lang w:eastAsia="en-US"/>
        </w:rPr>
      </w:pPr>
    </w:p>
    <w:p w:rsidR="00A52EFA" w:rsidRPr="00EA7540" w:rsidRDefault="00A52EFA" w:rsidP="00925F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 xml:space="preserve">    На уроках технологии организуется специальная помощь, направленная на то, чтобы облегчить усвоение учебного материала, от излишней детализации. В программе заложена разгрузка программы за счет освобождения от слишком сложного учебного материала, от излишней детализации. Разнообразные виды деятельности, применяемые на уроке, такие как, игровые формы, работа в парах, решение логических задач, применение ИКТ. Разнообразные методические приемы помогают в доходчивой форме усвоить учебный материал. </w:t>
      </w:r>
    </w:p>
    <w:p w:rsidR="00A52EFA" w:rsidRPr="00EA7540" w:rsidRDefault="00A52EFA" w:rsidP="00925FFB">
      <w:pPr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Личностными результатами освоения обучающимся программы по технологии являются:</w:t>
      </w:r>
    </w:p>
    <w:p w:rsidR="00A52EFA" w:rsidRPr="00EA7540" w:rsidRDefault="00A52EFA" w:rsidP="00925FFB">
      <w:pPr>
        <w:tabs>
          <w:tab w:val="left" w:pos="72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en-US"/>
        </w:rPr>
      </w:pPr>
      <w:proofErr w:type="spellStart"/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</w:t>
      </w:r>
      <w:proofErr w:type="spellEnd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ответственного отношения к учению, готовности и </w:t>
      </w:r>
      <w:proofErr w:type="gramStart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способности</w:t>
      </w:r>
      <w:proofErr w:type="gramEnd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обучающихся к саморазвитию и самообразованию на основе мотивации к обучению и познанию;</w:t>
      </w:r>
    </w:p>
    <w:p w:rsidR="00A52EFA" w:rsidRPr="00EA7540" w:rsidRDefault="00A52EFA" w:rsidP="00925FFB">
      <w:pPr>
        <w:tabs>
          <w:tab w:val="left" w:pos="72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  <w:lang w:eastAsia="en-US"/>
        </w:rPr>
      </w:pPr>
      <w:proofErr w:type="spellStart"/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овладение</w:t>
      </w:r>
      <w:proofErr w:type="spellEnd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элементами организации умственного и физического труда;</w:t>
      </w:r>
    </w:p>
    <w:p w:rsidR="00A52EFA" w:rsidRPr="00EA7540" w:rsidRDefault="00A52EFA" w:rsidP="00925FFB">
      <w:pPr>
        <w:tabs>
          <w:tab w:val="left" w:pos="72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  <w:lang w:eastAsia="en-US"/>
        </w:rPr>
      </w:pPr>
      <w:proofErr w:type="spellStart"/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самооценка</w:t>
      </w:r>
      <w:proofErr w:type="spellEnd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умственных и физических способностей при трудовой деятельности;</w:t>
      </w:r>
    </w:p>
    <w:p w:rsidR="00A52EFA" w:rsidRPr="00EA7540" w:rsidRDefault="00A52EFA" w:rsidP="00925FFB">
      <w:pPr>
        <w:tabs>
          <w:tab w:val="left" w:pos="72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en-US"/>
        </w:rPr>
      </w:pPr>
      <w:proofErr w:type="spellStart"/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</w:t>
      </w:r>
      <w:proofErr w:type="spellEnd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трудолюбия и ответственности за результаты своей деятельности; выражение желания учиться для удовлетворения потребностей;</w:t>
      </w:r>
    </w:p>
    <w:p w:rsidR="00A52EFA" w:rsidRPr="00EA7540" w:rsidRDefault="00A52EFA" w:rsidP="00925FFB">
      <w:pPr>
        <w:tabs>
          <w:tab w:val="left" w:pos="72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  <w:lang w:eastAsia="en-US"/>
        </w:rPr>
      </w:pPr>
      <w:proofErr w:type="spellStart"/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осознанный</w:t>
      </w:r>
      <w:proofErr w:type="spellEnd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выбор и построение дальнейшей индивидуальной траектории образования на базе осознанного ориентирования в мире профессий и</w:t>
      </w:r>
    </w:p>
    <w:p w:rsidR="00A52EFA" w:rsidRPr="00EA7540" w:rsidRDefault="00A52EFA" w:rsidP="00925FFB">
      <w:pPr>
        <w:tabs>
          <w:tab w:val="left" w:pos="72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en-US"/>
        </w:rPr>
      </w:pPr>
      <w:proofErr w:type="spellStart"/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профессиональных</w:t>
      </w:r>
      <w:proofErr w:type="spellEnd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предпочтений с учётом устойчивых познавательных интересов, а также на основе формирования уважительного отношения к труду;</w:t>
      </w:r>
    </w:p>
    <w:p w:rsidR="00A52EFA" w:rsidRPr="00EA7540" w:rsidRDefault="00A52EFA" w:rsidP="00925FFB">
      <w:pPr>
        <w:tabs>
          <w:tab w:val="left" w:pos="7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proofErr w:type="spellEnd"/>
      <w:r w:rsidRPr="00EA7540">
        <w:rPr>
          <w:rFonts w:ascii="Times New Roman" w:eastAsia="Times New Roman" w:hAnsi="Times New Roman" w:cs="Times New Roman"/>
          <w:sz w:val="24"/>
          <w:szCs w:val="24"/>
        </w:rPr>
        <w:t xml:space="preserve"> коммуникативной компетентности в общении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коллектива;</w:t>
      </w:r>
    </w:p>
    <w:p w:rsidR="00A52EFA" w:rsidRPr="00EA7540" w:rsidRDefault="00A52EFA" w:rsidP="00925FFB">
      <w:pPr>
        <w:tabs>
          <w:tab w:val="left" w:pos="72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  <w:lang w:eastAsia="en-US"/>
        </w:rPr>
      </w:pPr>
      <w:proofErr w:type="spellStart"/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самооценка</w:t>
      </w:r>
      <w:proofErr w:type="spellEnd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готовности к рациональному ведению домашнего хозяйства;</w:t>
      </w:r>
    </w:p>
    <w:p w:rsidR="00A52EFA" w:rsidRPr="00EA7540" w:rsidRDefault="00A52EFA" w:rsidP="00925FFB">
      <w:pPr>
        <w:tabs>
          <w:tab w:val="left" w:pos="72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  <w:lang w:eastAsia="en-US"/>
        </w:rPr>
      </w:pPr>
      <w:proofErr w:type="spellStart"/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</w:t>
      </w:r>
      <w:proofErr w:type="spellEnd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эстетической, творческой деятельности.</w:t>
      </w:r>
    </w:p>
    <w:p w:rsidR="00A52EFA" w:rsidRPr="00EA7540" w:rsidRDefault="00A52EFA" w:rsidP="00925FF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52EFA" w:rsidRPr="00EA7540" w:rsidRDefault="00A52EFA" w:rsidP="00925FFB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EA754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Метапредметными</w:t>
      </w:r>
      <w:proofErr w:type="spellEnd"/>
      <w:r w:rsidRPr="00EA754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результатами освоения обучающимся программы по технологии являются:</w:t>
      </w:r>
    </w:p>
    <w:p w:rsidR="00A52EFA" w:rsidRPr="00EA7540" w:rsidRDefault="00A52EFA" w:rsidP="00925FFB">
      <w:pPr>
        <w:tabs>
          <w:tab w:val="left" w:pos="72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en-US"/>
        </w:rPr>
      </w:pPr>
      <w:proofErr w:type="spellStart"/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самостоятельное</w:t>
      </w:r>
      <w:proofErr w:type="spellEnd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определение цели своего обучения, постановка для себя новых задач в учёбе: самостоятельная организация и выполнение различных творческих работ по созданию изделий и продуктов;</w:t>
      </w:r>
    </w:p>
    <w:p w:rsidR="00A52EFA" w:rsidRPr="00EA7540" w:rsidRDefault="00A52EFA" w:rsidP="00925FFB">
      <w:pPr>
        <w:tabs>
          <w:tab w:val="left" w:pos="72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  <w:lang w:eastAsia="en-US"/>
        </w:rPr>
      </w:pPr>
      <w:proofErr w:type="spellStart"/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осознанное</w:t>
      </w:r>
      <w:proofErr w:type="spellEnd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использование речевых сре</w:t>
      </w:r>
      <w:proofErr w:type="gramStart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дств дл</w:t>
      </w:r>
      <w:proofErr w:type="gramEnd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я выражения своих </w:t>
      </w:r>
      <w:proofErr w:type="spellStart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чувст</w:t>
      </w:r>
      <w:proofErr w:type="spellEnd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, мыслей и потребностей; планирование и регуляция своей деятельности;</w:t>
      </w:r>
    </w:p>
    <w:p w:rsidR="00A52EFA" w:rsidRPr="00EA7540" w:rsidRDefault="00A52EFA" w:rsidP="00925FFB">
      <w:pPr>
        <w:tabs>
          <w:tab w:val="left" w:pos="72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en-US"/>
        </w:rPr>
      </w:pPr>
      <w:proofErr w:type="spellStart"/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подбор</w:t>
      </w:r>
      <w:proofErr w:type="spellEnd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аргументов, формулирование выводов по обоснованию технико-технологического и организационного решения; отражение в устной или в письменной форме результатов своей деятельности;</w:t>
      </w:r>
    </w:p>
    <w:p w:rsidR="00A52EFA" w:rsidRPr="00EA7540" w:rsidRDefault="00A52EFA" w:rsidP="00925FFB">
      <w:pPr>
        <w:tabs>
          <w:tab w:val="left" w:pos="72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  <w:lang w:eastAsia="en-US"/>
        </w:rPr>
      </w:pPr>
      <w:proofErr w:type="spellStart"/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</w:t>
      </w:r>
      <w:proofErr w:type="spellEnd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развитие компетентности в области использования информационно-коммуникационных технологий (ИКТ); </w:t>
      </w:r>
      <w:proofErr w:type="spellStart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выбор</w:t>
      </w:r>
      <w:r w:rsidRPr="00EA7540">
        <w:rPr>
          <w:rFonts w:ascii="Times New Roman" w:eastAsiaTheme="minorHAnsi" w:hAnsi="Times New Roman"/>
          <w:sz w:val="24"/>
          <w:szCs w:val="24"/>
          <w:lang w:eastAsia="en-US"/>
        </w:rPr>
        <w:t>различных</w:t>
      </w:r>
      <w:proofErr w:type="spellEnd"/>
      <w:r w:rsidRPr="00EA7540">
        <w:rPr>
          <w:rFonts w:ascii="Times New Roman" w:eastAsiaTheme="minorHAnsi" w:hAnsi="Times New Roman"/>
          <w:sz w:val="24"/>
          <w:szCs w:val="24"/>
          <w:lang w:eastAsia="en-US"/>
        </w:rPr>
        <w:t xml:space="preserve"> источников информации, включая энциклопедии, словари, интернет-ресурсы и другие базы данных;</w:t>
      </w:r>
    </w:p>
    <w:p w:rsidR="00A52EFA" w:rsidRPr="00EA7540" w:rsidRDefault="00A52EFA" w:rsidP="00925FFB">
      <w:pPr>
        <w:tabs>
          <w:tab w:val="left" w:pos="72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en-US"/>
        </w:rPr>
      </w:pPr>
      <w:proofErr w:type="spellStart"/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</w:t>
      </w:r>
      <w:proofErr w:type="spellEnd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её участниками; объективное оценивание вклада своей познавательно-трудовой деятельности в решении общих задач коллектива;</w:t>
      </w:r>
    </w:p>
    <w:p w:rsidR="00A52EFA" w:rsidRPr="00EA7540" w:rsidRDefault="00A52EFA" w:rsidP="00925FFB">
      <w:pPr>
        <w:tabs>
          <w:tab w:val="left" w:pos="72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en-US"/>
        </w:rPr>
      </w:pPr>
      <w:proofErr w:type="spellStart"/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оценивание</w:t>
      </w:r>
      <w:proofErr w:type="spellEnd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правильности выполнения учебной задачи, собственных возможностей её решения; диагностика результатов познавательно-трудовой деятельности по принятым критериям и показателям</w:t>
      </w:r>
      <w:proofErr w:type="gramStart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4</w:t>
      </w:r>
      <w:proofErr w:type="gramEnd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; обоснование путей и средств устранения ошибок;</w:t>
      </w:r>
    </w:p>
    <w:p w:rsidR="00A52EFA" w:rsidRPr="00EA7540" w:rsidRDefault="00A52EFA" w:rsidP="00925FFB">
      <w:pPr>
        <w:tabs>
          <w:tab w:val="left" w:pos="72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en-US"/>
        </w:rPr>
      </w:pPr>
      <w:proofErr w:type="spellStart"/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соблюдение</w:t>
      </w:r>
      <w:proofErr w:type="spellEnd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норм и правил безопасности познавательно-трудовой деятельности и созидательного труда; соблюдение норм и </w:t>
      </w:r>
      <w:proofErr w:type="spellStart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</w:t>
      </w:r>
      <w:r w:rsidRPr="00EA7540">
        <w:rPr>
          <w:rFonts w:ascii="Times New Roman" w:eastAsiaTheme="minorHAnsi" w:hAnsi="Times New Roman"/>
          <w:sz w:val="24"/>
          <w:szCs w:val="24"/>
          <w:lang w:eastAsia="en-US"/>
        </w:rPr>
        <w:t>культуры</w:t>
      </w:r>
      <w:proofErr w:type="spellEnd"/>
      <w:r w:rsidRPr="00EA7540">
        <w:rPr>
          <w:rFonts w:ascii="Times New Roman" w:eastAsiaTheme="minorHAnsi" w:hAnsi="Times New Roman"/>
          <w:sz w:val="24"/>
          <w:szCs w:val="24"/>
          <w:lang w:eastAsia="en-US"/>
        </w:rPr>
        <w:t xml:space="preserve"> труда;</w:t>
      </w:r>
    </w:p>
    <w:p w:rsidR="00A52EFA" w:rsidRPr="00EA7540" w:rsidRDefault="00A52EFA" w:rsidP="00925F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7540">
        <w:rPr>
          <w:rFonts w:ascii="Arial" w:eastAsiaTheme="minorHAnsi" w:hAnsi="Arial" w:cs="Arial"/>
          <w:lang w:eastAsia="en-US"/>
        </w:rPr>
        <w:lastRenderedPageBreak/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>оценивание</w:t>
      </w:r>
      <w:proofErr w:type="spellEnd"/>
      <w:r w:rsidRPr="00EA7540">
        <w:rPr>
          <w:rFonts w:ascii="Times New Roman" w:eastAsia="Times New Roman" w:hAnsi="Times New Roman" w:cs="Times New Roman"/>
          <w:sz w:val="24"/>
          <w:szCs w:val="24"/>
        </w:rPr>
        <w:t xml:space="preserve"> своей познавательно-трудовой деятельности с точки зрения нравственных, правовых норм, эстетических ценностей.</w:t>
      </w:r>
    </w:p>
    <w:p w:rsidR="00A52EFA" w:rsidRPr="00EA7540" w:rsidRDefault="00A52EFA" w:rsidP="00925FFB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52EFA" w:rsidRPr="00EA7540" w:rsidRDefault="00A52EFA" w:rsidP="00925FFB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Предметные результатами освоения обучающимся программы по технологии являются:</w:t>
      </w:r>
    </w:p>
    <w:p w:rsidR="00A52EFA" w:rsidRPr="00EA7540" w:rsidRDefault="00A52EFA" w:rsidP="00925FFB">
      <w:pPr>
        <w:tabs>
          <w:tab w:val="left" w:pos="72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  <w:lang w:eastAsia="en-US"/>
        </w:rPr>
      </w:pPr>
      <w:proofErr w:type="spellStart"/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осознание</w:t>
      </w:r>
      <w:proofErr w:type="spellEnd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роли техники и технологий для прогрессивного развития общества;</w:t>
      </w:r>
    </w:p>
    <w:p w:rsidR="00A52EFA" w:rsidRPr="00EA7540" w:rsidRDefault="00A52EFA" w:rsidP="00925FFB">
      <w:pPr>
        <w:tabs>
          <w:tab w:val="left" w:pos="72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  <w:lang w:eastAsia="en-US"/>
        </w:rPr>
      </w:pPr>
      <w:proofErr w:type="spellStart"/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</w:t>
      </w:r>
      <w:proofErr w:type="spellEnd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целостного представления о </w:t>
      </w:r>
      <w:proofErr w:type="spellStart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техносфере</w:t>
      </w:r>
      <w:proofErr w:type="spellEnd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, сущности технологической культуры и культуры труда;</w:t>
      </w:r>
    </w:p>
    <w:p w:rsidR="00A52EFA" w:rsidRPr="00EA7540" w:rsidRDefault="00A52EFA" w:rsidP="00925FFB">
      <w:pPr>
        <w:tabs>
          <w:tab w:val="left" w:pos="2720"/>
          <w:tab w:val="left" w:pos="4220"/>
          <w:tab w:val="left" w:pos="6900"/>
          <w:tab w:val="left" w:pos="842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 xml:space="preserve">  практическое освоение </w:t>
      </w:r>
      <w:proofErr w:type="gramStart"/>
      <w:r w:rsidRPr="00EA754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EA7540">
        <w:rPr>
          <w:rFonts w:ascii="Times New Roman" w:eastAsia="Times New Roman" w:hAnsi="Times New Roman" w:cs="Times New Roman"/>
          <w:sz w:val="24"/>
          <w:szCs w:val="24"/>
        </w:rPr>
        <w:t xml:space="preserve"> основ проектно-исследовательской деятельности;</w:t>
      </w:r>
    </w:p>
    <w:p w:rsidR="00A52EFA" w:rsidRPr="00EA7540" w:rsidRDefault="00A52EFA" w:rsidP="00925FFB">
      <w:pPr>
        <w:tabs>
          <w:tab w:val="left" w:pos="72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en-US"/>
        </w:rPr>
      </w:pPr>
      <w:proofErr w:type="spellStart"/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планирование</w:t>
      </w:r>
      <w:proofErr w:type="spellEnd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технологического процесса и процесса труда; подбор инструментов, приспособлений и оборудования с учётом требования технологии;</w:t>
      </w:r>
    </w:p>
    <w:p w:rsidR="00A52EFA" w:rsidRPr="00EA7540" w:rsidRDefault="00A52EFA" w:rsidP="00925FFB">
      <w:pPr>
        <w:tabs>
          <w:tab w:val="left" w:pos="840"/>
        </w:tabs>
        <w:spacing w:after="0" w:line="240" w:lineRule="auto"/>
        <w:ind w:right="100"/>
        <w:rPr>
          <w:rFonts w:ascii="Times New Roman" w:eastAsia="Symbol" w:hAnsi="Times New Roman" w:cs="Times New Roman"/>
          <w:sz w:val="24"/>
          <w:szCs w:val="24"/>
          <w:lang w:eastAsia="en-US"/>
        </w:rPr>
      </w:pPr>
      <w:proofErr w:type="spellStart"/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</w:t>
      </w:r>
      <w:proofErr w:type="spellEnd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представлений о мире профессий, связанных с изучаемыми технологиями;</w:t>
      </w:r>
    </w:p>
    <w:p w:rsidR="00A52EFA" w:rsidRPr="00EA7540" w:rsidRDefault="00A52EFA" w:rsidP="00925FFB">
      <w:pPr>
        <w:tabs>
          <w:tab w:val="left" w:pos="84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  <w:lang w:eastAsia="en-US"/>
        </w:rPr>
      </w:pPr>
      <w:proofErr w:type="spellStart"/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овладение</w:t>
      </w:r>
      <w:proofErr w:type="spellEnd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методами эстетического оформления изделий;</w:t>
      </w:r>
    </w:p>
    <w:p w:rsidR="00A52EFA" w:rsidRPr="00EA7540" w:rsidRDefault="00A52EFA" w:rsidP="00925FFB">
      <w:pPr>
        <w:tabs>
          <w:tab w:val="left" w:pos="840"/>
        </w:tabs>
        <w:spacing w:after="0" w:line="240" w:lineRule="auto"/>
        <w:ind w:right="100"/>
        <w:rPr>
          <w:rFonts w:ascii="Times New Roman" w:eastAsia="Symbol" w:hAnsi="Times New Roman" w:cs="Times New Roman"/>
          <w:sz w:val="24"/>
          <w:szCs w:val="24"/>
          <w:lang w:eastAsia="en-US"/>
        </w:rPr>
      </w:pPr>
      <w:proofErr w:type="spellStart"/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>рациональный</w:t>
      </w:r>
      <w:proofErr w:type="spellEnd"/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выбор рабочего костюма и опрятное содержание рабочей одежды.</w:t>
      </w:r>
    </w:p>
    <w:p w:rsidR="00A52EFA" w:rsidRPr="00EA7540" w:rsidRDefault="00A52EFA" w:rsidP="00925FFB">
      <w:pPr>
        <w:tabs>
          <w:tab w:val="left" w:pos="840"/>
        </w:tabs>
        <w:spacing w:after="0" w:line="240" w:lineRule="auto"/>
        <w:ind w:right="100"/>
        <w:rPr>
          <w:rFonts w:ascii="Times New Roman" w:eastAsia="Symbol" w:hAnsi="Times New Roman" w:cs="Times New Roman"/>
          <w:sz w:val="24"/>
          <w:szCs w:val="24"/>
          <w:lang w:eastAsia="en-US"/>
        </w:rPr>
      </w:pPr>
    </w:p>
    <w:p w:rsidR="00A52EFA" w:rsidRPr="00EA7540" w:rsidRDefault="00A52EFA" w:rsidP="00925FFB">
      <w:pPr>
        <w:tabs>
          <w:tab w:val="left" w:pos="840"/>
        </w:tabs>
        <w:spacing w:after="0" w:line="240" w:lineRule="auto"/>
        <w:ind w:right="10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 соответствии с Приказом Министерства образования Ростовской области от 28.07.2017г №542 «О введении с 01.09.2017гв образовательную программу уроков по изучению основ здорового питания»</w:t>
      </w:r>
      <w:r w:rsidRPr="00EA754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рабочую программу введены уроки по изучению здорового питания: </w:t>
      </w:r>
    </w:p>
    <w:tbl>
      <w:tblPr>
        <w:tblW w:w="0" w:type="auto"/>
        <w:tblInd w:w="817" w:type="dxa"/>
        <w:tblLook w:val="04A0"/>
      </w:tblPr>
      <w:tblGrid>
        <w:gridCol w:w="1701"/>
        <w:gridCol w:w="10161"/>
      </w:tblGrid>
      <w:tr w:rsidR="00A52EFA" w:rsidRPr="00EA7540" w:rsidTr="00A52EFA">
        <w:tc>
          <w:tcPr>
            <w:tcW w:w="1701" w:type="dxa"/>
          </w:tcPr>
          <w:p w:rsidR="00A52EFA" w:rsidRPr="00EA7540" w:rsidRDefault="00A52EFA" w:rsidP="00925F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54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10161" w:type="dxa"/>
          </w:tcPr>
          <w:p w:rsidR="00A52EFA" w:rsidRPr="00EA7540" w:rsidRDefault="00A52EFA" w:rsidP="00925FFB">
            <w:pPr>
              <w:tabs>
                <w:tab w:val="left" w:pos="840"/>
              </w:tabs>
              <w:spacing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54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Тема урока</w:t>
            </w:r>
          </w:p>
        </w:tc>
      </w:tr>
      <w:tr w:rsidR="00A52EFA" w:rsidRPr="00EA7540" w:rsidTr="00A52EFA">
        <w:tc>
          <w:tcPr>
            <w:tcW w:w="1701" w:type="dxa"/>
          </w:tcPr>
          <w:p w:rsidR="00A52EFA" w:rsidRPr="00EA7540" w:rsidRDefault="00A52EFA" w:rsidP="00925F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1" w:type="dxa"/>
          </w:tcPr>
          <w:p w:rsidR="00A52EFA" w:rsidRPr="00EA7540" w:rsidRDefault="00A52EFA" w:rsidP="00925FFB">
            <w:pPr>
              <w:tabs>
                <w:tab w:val="left" w:pos="840"/>
              </w:tabs>
              <w:spacing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54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Раздел «Кулинария»</w:t>
            </w:r>
          </w:p>
        </w:tc>
      </w:tr>
      <w:tr w:rsidR="00A52EFA" w:rsidRPr="00EA7540" w:rsidTr="00A52EFA">
        <w:tc>
          <w:tcPr>
            <w:tcW w:w="1701" w:type="dxa"/>
          </w:tcPr>
          <w:p w:rsidR="00A52EFA" w:rsidRPr="00EA7540" w:rsidRDefault="00A52EFA" w:rsidP="00925F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1" w:type="dxa"/>
          </w:tcPr>
          <w:p w:rsidR="00A52EFA" w:rsidRPr="00EA7540" w:rsidRDefault="00A52EFA" w:rsidP="00925FFB">
            <w:pPr>
              <w:tabs>
                <w:tab w:val="left" w:pos="840"/>
              </w:tabs>
              <w:spacing w:line="240" w:lineRule="auto"/>
              <w:ind w:right="10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Пища в разное время года.</w:t>
            </w:r>
          </w:p>
        </w:tc>
      </w:tr>
      <w:tr w:rsidR="00A52EFA" w:rsidRPr="00EA7540" w:rsidTr="00A52EFA">
        <w:tc>
          <w:tcPr>
            <w:tcW w:w="1701" w:type="dxa"/>
          </w:tcPr>
          <w:p w:rsidR="00A52EFA" w:rsidRPr="00EA7540" w:rsidRDefault="00A52EFA" w:rsidP="00925FF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161" w:type="dxa"/>
          </w:tcPr>
          <w:p w:rsidR="00A52EFA" w:rsidRPr="006D5758" w:rsidRDefault="00A52EFA" w:rsidP="00925F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Почему нужен завтрак. </w:t>
            </w:r>
          </w:p>
        </w:tc>
      </w:tr>
      <w:tr w:rsidR="00A52EFA" w:rsidRPr="00EA7540" w:rsidTr="00A52EFA">
        <w:tc>
          <w:tcPr>
            <w:tcW w:w="1701" w:type="dxa"/>
          </w:tcPr>
          <w:p w:rsidR="00A52EFA" w:rsidRPr="00EA7540" w:rsidRDefault="00A52EFA" w:rsidP="00925FF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161" w:type="dxa"/>
          </w:tcPr>
          <w:p w:rsidR="00A52EFA" w:rsidRPr="006D5758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Ты покупатель.</w:t>
            </w:r>
          </w:p>
        </w:tc>
      </w:tr>
    </w:tbl>
    <w:p w:rsidR="00A52EFA" w:rsidRDefault="00A52EFA" w:rsidP="00925FFB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A52EFA" w:rsidRPr="00EA7540" w:rsidRDefault="00A52EFA" w:rsidP="00925FFB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В программу введены уроки регионального компонента. </w:t>
      </w:r>
      <w:r w:rsidRPr="00EA75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Присутствие «регионального компонента» в школьных программах необходимая составляющая в образовании; знания, приобретенные по традиционной культуре региона, в будущем более чем востребованы и нужны. Программа учитывает возраст учащихся, их общий кругозор, уровень знаний и умений.  </w:t>
      </w:r>
      <w:r w:rsidRPr="00EA7540">
        <w:rPr>
          <w:rFonts w:ascii="Times New Roman" w:eastAsiaTheme="minorHAnsi" w:hAnsi="Times New Roman" w:cs="Times New Roman"/>
          <w:bCs/>
          <w:i/>
          <w:iCs/>
          <w:sz w:val="24"/>
          <w:szCs w:val="24"/>
          <w:u w:val="single"/>
          <w:lang w:eastAsia="en-US"/>
        </w:rPr>
        <w:t>Основной целью</w:t>
      </w:r>
      <w:r w:rsidRPr="00EA75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являются: формирование у учащихся единого, ценностно-окрашенного образа мира как дома, своего собственного и общего для всех людей, для всего живого. Одна из задач национально-регионального компонента содержания образования заключается в воспитании нравственной позиции российского гражданина по отношению к родному краю: это должен быть не потребитель или пассивный наблюдатель, а хранитель и созидатель природы и культуры, понимающий и любящий свою “малую Родину”. Программа нацелена на формирование бережного </w:t>
      </w:r>
      <w:proofErr w:type="spellStart"/>
      <w:r w:rsidRPr="00EA7540">
        <w:rPr>
          <w:rFonts w:ascii="Times New Roman" w:eastAsiaTheme="minorHAnsi" w:hAnsi="Times New Roman" w:cs="Times New Roman"/>
          <w:sz w:val="24"/>
          <w:szCs w:val="24"/>
          <w:lang w:eastAsia="en-US"/>
        </w:rPr>
        <w:t>отношенияк</w:t>
      </w:r>
      <w:proofErr w:type="spellEnd"/>
      <w:r w:rsidRPr="00EA75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богатствам природы и общества, навыков экологически и нравственно обоснованного поведения в природной и социальной </w:t>
      </w:r>
      <w:proofErr w:type="spellStart"/>
      <w:r w:rsidRPr="00EA7540">
        <w:rPr>
          <w:rFonts w:ascii="Times New Roman" w:eastAsiaTheme="minorHAnsi" w:hAnsi="Times New Roman" w:cs="Times New Roman"/>
          <w:sz w:val="24"/>
          <w:szCs w:val="24"/>
          <w:lang w:eastAsia="en-US"/>
        </w:rPr>
        <w:t>среде</w:t>
      </w:r>
      <w:proofErr w:type="gramStart"/>
      <w:r w:rsidRPr="00EA7540">
        <w:rPr>
          <w:rFonts w:ascii="Times New Roman" w:eastAsiaTheme="minorHAnsi" w:hAnsi="Times New Roman" w:cs="Times New Roman"/>
          <w:sz w:val="24"/>
          <w:szCs w:val="24"/>
          <w:lang w:eastAsia="en-US"/>
        </w:rPr>
        <w:t>,н</w:t>
      </w:r>
      <w:proofErr w:type="gramEnd"/>
      <w:r w:rsidRPr="00EA7540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proofErr w:type="spellEnd"/>
      <w:r w:rsidRPr="00EA75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изучение регионального компонента отводится 10 % процентов учебного времени. </w:t>
      </w:r>
    </w:p>
    <w:p w:rsidR="00A52EFA" w:rsidRPr="00EA7540" w:rsidRDefault="00A52EFA" w:rsidP="00925FFB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Look w:val="04A0"/>
      </w:tblPr>
      <w:tblGrid>
        <w:gridCol w:w="800"/>
        <w:gridCol w:w="1917"/>
        <w:gridCol w:w="6180"/>
        <w:gridCol w:w="4916"/>
      </w:tblGrid>
      <w:tr w:rsidR="00A52EFA" w:rsidRPr="00EA7540" w:rsidTr="00A52EFA">
        <w:tc>
          <w:tcPr>
            <w:tcW w:w="800" w:type="dxa"/>
          </w:tcPr>
          <w:p w:rsidR="00A52EFA" w:rsidRPr="00EA7540" w:rsidRDefault="00A52EFA" w:rsidP="00925FF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A754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№</w:t>
            </w:r>
          </w:p>
          <w:p w:rsidR="00A52EFA" w:rsidRPr="00EA7540" w:rsidRDefault="00A52EFA" w:rsidP="00925FF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A754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урока</w:t>
            </w:r>
          </w:p>
        </w:tc>
        <w:tc>
          <w:tcPr>
            <w:tcW w:w="1917" w:type="dxa"/>
          </w:tcPr>
          <w:p w:rsidR="00A52EFA" w:rsidRPr="00EA7540" w:rsidRDefault="00A52EFA" w:rsidP="00925FF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A754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180" w:type="dxa"/>
          </w:tcPr>
          <w:p w:rsidR="00A52EFA" w:rsidRPr="00EA7540" w:rsidRDefault="00A52EFA" w:rsidP="00925FF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A754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4916" w:type="dxa"/>
          </w:tcPr>
          <w:p w:rsidR="00A52EFA" w:rsidRPr="00EA7540" w:rsidRDefault="00A52EFA" w:rsidP="00925FF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A754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Содержание регионального компонента</w:t>
            </w:r>
          </w:p>
        </w:tc>
      </w:tr>
      <w:tr w:rsidR="00A52EFA" w:rsidRPr="00EA7540" w:rsidTr="00A52EFA">
        <w:tc>
          <w:tcPr>
            <w:tcW w:w="800" w:type="dxa"/>
          </w:tcPr>
          <w:p w:rsidR="00A52EFA" w:rsidRPr="00EA7540" w:rsidRDefault="00A52EFA" w:rsidP="00925F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7" w:type="dxa"/>
          </w:tcPr>
          <w:p w:rsidR="00A52EFA" w:rsidRPr="00EA7540" w:rsidRDefault="00A52EFA" w:rsidP="00925F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08.09</w:t>
            </w:r>
          </w:p>
        </w:tc>
        <w:tc>
          <w:tcPr>
            <w:tcW w:w="6180" w:type="dxa"/>
          </w:tcPr>
          <w:p w:rsidR="00A52EFA" w:rsidRPr="006212CB" w:rsidRDefault="00A52EFA" w:rsidP="00925F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Пища в разное время года.</w:t>
            </w:r>
          </w:p>
        </w:tc>
        <w:tc>
          <w:tcPr>
            <w:tcW w:w="4916" w:type="dxa"/>
          </w:tcPr>
          <w:p w:rsidR="00A52EFA" w:rsidRPr="002C15DB" w:rsidRDefault="00A52EFA" w:rsidP="00925FF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Полезные растения нашего района.</w:t>
            </w:r>
          </w:p>
        </w:tc>
      </w:tr>
      <w:tr w:rsidR="00A52EFA" w:rsidRPr="00EA7540" w:rsidTr="00A52EFA">
        <w:tc>
          <w:tcPr>
            <w:tcW w:w="800" w:type="dxa"/>
          </w:tcPr>
          <w:p w:rsidR="00A52EFA" w:rsidRPr="00EA7540" w:rsidRDefault="00A52EFA" w:rsidP="00925F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17" w:type="dxa"/>
          </w:tcPr>
          <w:p w:rsidR="00A52EFA" w:rsidRPr="00EA7540" w:rsidRDefault="00A52EFA" w:rsidP="00925F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10.11</w:t>
            </w:r>
          </w:p>
        </w:tc>
        <w:tc>
          <w:tcPr>
            <w:tcW w:w="6180" w:type="dxa"/>
          </w:tcPr>
          <w:p w:rsidR="00A52EFA" w:rsidRDefault="00A52EFA" w:rsidP="00925FFB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6042F">
              <w:rPr>
                <w:rFonts w:ascii="Times New Roman" w:hAnsi="Times New Roman"/>
                <w:sz w:val="24"/>
                <w:szCs w:val="24"/>
              </w:rPr>
              <w:t>Семья, её функции.</w:t>
            </w:r>
          </w:p>
        </w:tc>
        <w:tc>
          <w:tcPr>
            <w:tcW w:w="4916" w:type="dxa"/>
          </w:tcPr>
          <w:p w:rsidR="00A52EFA" w:rsidRPr="002C15DB" w:rsidRDefault="00A52EFA" w:rsidP="00925FF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Семья: нравственные устои; уклад; обычаи и традиции.</w:t>
            </w:r>
          </w:p>
        </w:tc>
      </w:tr>
      <w:tr w:rsidR="00A52EFA" w:rsidRPr="00EA7540" w:rsidTr="00A52EFA">
        <w:tc>
          <w:tcPr>
            <w:tcW w:w="800" w:type="dxa"/>
          </w:tcPr>
          <w:p w:rsidR="00A52EFA" w:rsidRPr="00EA7540" w:rsidRDefault="00A52EFA" w:rsidP="00925F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917" w:type="dxa"/>
          </w:tcPr>
          <w:p w:rsidR="00A52EFA" w:rsidRPr="00EA7540" w:rsidRDefault="00A52EFA" w:rsidP="00925F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23.03</w:t>
            </w:r>
          </w:p>
        </w:tc>
        <w:tc>
          <w:tcPr>
            <w:tcW w:w="6180" w:type="dxa"/>
          </w:tcPr>
          <w:p w:rsidR="00A52EFA" w:rsidRPr="00CA1398" w:rsidRDefault="00A52EFA" w:rsidP="00925F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7E88">
              <w:rPr>
                <w:rFonts w:ascii="Times New Roman" w:hAnsi="Times New Roman"/>
                <w:sz w:val="24"/>
                <w:szCs w:val="24"/>
              </w:rPr>
              <w:t>Сферы профессиональной деятельности.</w:t>
            </w:r>
          </w:p>
        </w:tc>
        <w:tc>
          <w:tcPr>
            <w:tcW w:w="4916" w:type="dxa"/>
          </w:tcPr>
          <w:p w:rsidR="00A52EFA" w:rsidRPr="002C15DB" w:rsidRDefault="00A52EFA" w:rsidP="00925FF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Социально-профессиональный портрет моего региона.</w:t>
            </w:r>
          </w:p>
        </w:tc>
      </w:tr>
      <w:tr w:rsidR="00A52EFA" w:rsidRPr="00EA7540" w:rsidTr="00A52EFA">
        <w:tc>
          <w:tcPr>
            <w:tcW w:w="800" w:type="dxa"/>
          </w:tcPr>
          <w:p w:rsidR="00A52EFA" w:rsidRPr="00EA7540" w:rsidRDefault="00A52EFA" w:rsidP="00925F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917" w:type="dxa"/>
          </w:tcPr>
          <w:p w:rsidR="00A52EFA" w:rsidRPr="00EA7540" w:rsidRDefault="00A52EFA" w:rsidP="00925F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13.04</w:t>
            </w:r>
          </w:p>
        </w:tc>
        <w:tc>
          <w:tcPr>
            <w:tcW w:w="6180" w:type="dxa"/>
          </w:tcPr>
          <w:p w:rsidR="00A52EFA" w:rsidRDefault="00A52EFA" w:rsidP="00925FF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56A7">
              <w:rPr>
                <w:rFonts w:ascii="Times New Roman" w:hAnsi="Times New Roman"/>
                <w:sz w:val="24"/>
                <w:szCs w:val="24"/>
              </w:rPr>
              <w:t>Роль профессии в жизни человека.</w:t>
            </w:r>
          </w:p>
        </w:tc>
        <w:tc>
          <w:tcPr>
            <w:tcW w:w="4916" w:type="dxa"/>
          </w:tcPr>
          <w:p w:rsidR="00A52EFA" w:rsidRPr="002C15DB" w:rsidRDefault="00A52EFA" w:rsidP="00925FF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Почётные профессии.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 в «трудной» ситуации выбора будущей профессии.</w:t>
            </w:r>
          </w:p>
        </w:tc>
      </w:tr>
    </w:tbl>
    <w:p w:rsidR="00A52EFA" w:rsidRPr="00EA7540" w:rsidRDefault="00A52EFA" w:rsidP="00925FFB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52EFA" w:rsidRPr="00EA7540" w:rsidRDefault="00A52EFA" w:rsidP="00925F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 течение учебного года возможна корректировка распределения часов по темам и изменение даты проведения уроков (в том числе контрольных работ) с учётом хода усвоения материала </w:t>
      </w:r>
      <w:proofErr w:type="gramStart"/>
      <w:r w:rsidRPr="00EA754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</w:t>
      </w:r>
      <w:proofErr w:type="gramEnd"/>
      <w:r w:rsidRPr="00EA754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обучающимися или в связи с другими объективными причинами.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Планируемые результаты освоения учебного предмета, курса.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Личностные результаты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освоения обучающимися предмета «Технология» в основной школе: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формирование целостного мировоззрения, соответствующего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формирование ответственного отношения к учению, готовности и </w:t>
      </w:r>
      <w:proofErr w:type="gramStart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способности</w:t>
      </w:r>
      <w:proofErr w:type="gramEnd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обучающихся к саморазвитию и самообразованию на основе мотивации к обучению и познанию; овладение элементами организации умственного и физического труда;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самооценка умственных и физических способностей при трудовой деятельности в различных сферах с позиций будущей социализации и стратификации;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развитие трудолюбия и ответственности за результаты своей деятельности; выражение желания учиться для удовлетворения перспективных потребностей;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осознанный вы бор и по строение дальнейшей индивидуальной траектории образования на базе осознанного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ориентирования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proofErr w:type="gramStart"/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становление самоопределения в выбранной сфере будущей профессиональной деятельности, планирование образовательной и профессиональной карьеры, осознание необходимости общественно полезного труда как условия безопасной и эффективной социализации; </w:t>
      </w:r>
      <w:proofErr w:type="gramEnd"/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формирование коммуникативной компетентности в общении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коллектива;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проявление технико-технологического и экономического мышления при организации своей деятельности;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lastRenderedPageBreak/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самооценка готовности к предпринимательской деятельности в сфере технологий, к рациональному ведению домашнего хозяйства;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формирование основ экологи ческой куль туры, соответствующей современному уровню экологического мышления; бережное отношение к природным и хозяйственным ресурсам;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характера; формирование индивидуально-личностных позиций учащихся.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Конкретизация с учетом возрастных особенностей: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7-8 класс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-умение общаться при коллективном выполнении работ или проектов с учётом общности интересов и возможностей членов трудового коллектива;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-формирование основ экологической культуры, бережное отношение к природным и хозяйственным ресурсам;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-осознание необходимости общественно полезного труда;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-становление самоопределения в выбранной сфере будущей профессиональной деятельности, планирование образовательной и профессиональной карьеры,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-формирование коммуникативной компетентности в общении и сотрудничестве со сверстниками;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-проявление технико-технологического и экономического мышления при организации своей деятельности;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-самооценка готовности к предпринимательской деятельности в сфере технологий, к рациональному ведению домашнего хозяйства;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-планирование образовательной и профессиональной карьеры;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-диагностика результатов познавательно – трудовой деятельности по принятым критериям и показателям;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Средством развития личностных результатов служит учебный материал и прежде всего практические работы, задания, нацеленные на понимание собственной деятельности и сформированных личностных качеств.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Применительно к учебной деятельности следует выделить два вида действий: 1) действие </w:t>
      </w:r>
      <w:proofErr w:type="spellStart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смыслообразования</w:t>
      </w:r>
      <w:proofErr w:type="spellEnd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; 2) действие нравственно-этического оценивания усваиваемого содержания.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При развитии личностных результатов необходимо учитывать,  что каждый ученик – индивидуален. Необходимо помочь  найти в нем его индивидуальные личные особенности,  раскрыть и развить в каждом ученике его сильные и позитивные личные качества и умения. Организуя учебную деятельность по предмету необходимо учитывать  индивидуально-психологические особенности каждого ученика. Помнить, что не предмет формирует личность, а учитель своей деятельностью, связанной с изучением предмета.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Метапредметные результаты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освоения учащимися предмета «Технология» в основной школе: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самостоятельное определение цели своего обучения, постановка и формулировка для себя новых задач в учёбе и познавательной деятельности;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алгоритмизированное планирование процесса познавательно-трудовой деятельности;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 поиск новых решений возникшей технической или организационной проблемы;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lastRenderedPageBreak/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выявление потребностей, проектирование и создание объектов, имеющих потребительную стоимость; </w:t>
      </w:r>
      <w:proofErr w:type="spellStart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самостоятельнаяорганизация</w:t>
      </w:r>
      <w:proofErr w:type="spellEnd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и выполнение различных творческих работ по созданию изделий и продуктов;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виртуальное и натурное моделирование технических объектов, продуктов и технологических процессов; проявление инновационного подхода к решению учебных и практических задач в процессе моделирования изделия или технологического процесса;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осознанное использование речевых сре</w:t>
      </w:r>
      <w:proofErr w:type="gramStart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дств в с</w:t>
      </w:r>
      <w:proofErr w:type="gramEnd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оответствии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формирование и развитие компетентности в области использования информационно-коммуникационных технологий (ИКТ); 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её участниками; объективное оценивание вклада своей познавательно-трудовой деятельности в решение общих задач коллектива;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оценивание правильности выполнения учебной задачи, собственных возможностей её решения;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 технологических процессах;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технологической культурой производства;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Конкретизация с учетом возрастных особенностей: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7-8 класс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-соблюдение норм и правил культуры труда в соответствии с технологической культурой производства;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-оценивание своей познавательно-трудовой деятельности;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-формирование и развитие экологического мышления, умение применять его в познавательной, коммуникативной, социальной практике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-поиск новых решений возникшей технической или организационной проблемы;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-самостоятельная организация и выполнение различных творческих работ по созданию технических изделий;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-виртуальное и натурное моделирование технических объектов и технологических процессов;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-приведение примеров,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-оценивание своей познавательно-трудовой деятельности;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-самостоятельное определение цели своего обучения, постановка и формулировка для себя новых задач в учёбе и познавательной деятельности;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>-алгоритмизированное планирование процесса познавательно-трудовой деятельности;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-комбинирование известных алгоритмов технического и технологического творчества в ситуациях, не предполагающих стандартного применения одного из них; поиск новых решений возникшей технической или организационной проблемы;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-выявление потребностей, проектирование и создание объектов, имеющих потребительную стоимость; самостоятельная организация и выполнение различных творческих работ по созданию изделий и продуктов;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-формирование и развитие компетентности в области использования информационно-коммуникационных технологий (ИКТ); 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-согласование и координация совместной познавательно-трудовой деятельности с другими ее участниками;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 При формировании познавательных УУД необходимо научить мыслить системно  (основное понятие  - пример - значение материала), помочь ученикам овладеть наиболее продуктивными методами учебно-познавательной деятельности, научить  </w:t>
      </w:r>
      <w:proofErr w:type="spellStart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</w:t>
      </w:r>
      <w:proofErr w:type="gramStart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x</w:t>
      </w:r>
      <w:proofErr w:type="spellEnd"/>
      <w:proofErr w:type="gramEnd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учиться. Использовать схемы, планы, чтобы обеспечить усвоение системы знаний. Знает не тот, кто пересказывает, а тот, кто использует на практике, научить ребенка применять свои знания. Творческое мышление развивать анализом и решением проблемных ситуаций;  чаще практиковать творческие задачи.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При формировании </w:t>
      </w:r>
      <w:proofErr w:type="gramStart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коммуникативных</w:t>
      </w:r>
      <w:proofErr w:type="gramEnd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 УУД научить  ребенка высказывать свои мысли. Во время его ответа на вопрос задавать ему наводящие вопросы. Применять  различные виды игр, дискуссий и групповой работы для освоения материала, организовывая групповую работу или в парах, напомнить  ребятам о правилах ведения дискуссии, беседы. </w:t>
      </w:r>
      <w:proofErr w:type="gramStart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Приучать  учащегося самого задавать уточняющие вопросы по материалу (например, Кто?</w:t>
      </w:r>
      <w:proofErr w:type="gramEnd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Что? Почему? Зачем? </w:t>
      </w:r>
      <w:proofErr w:type="gramStart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Откуда? и т.д.) переспрашивать, уточнять.</w:t>
      </w:r>
      <w:proofErr w:type="gramEnd"/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При формировании регулятивных  УУД научить учащегося контролировать свою речь при выражении своей точки зрения по заданной тематике;  контролировать, выполнять свои действия по заданному образцу и правилу; научить </w:t>
      </w:r>
      <w:proofErr w:type="gramStart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адекватно</w:t>
      </w:r>
      <w:proofErr w:type="gramEnd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оценивать выполненную им работу, исправлять ошибки.  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Предметные результаты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освоения учащимися предмета «Технология» в основной школе: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b/>
          <w:bCs/>
          <w:i/>
          <w:color w:val="000000"/>
          <w:sz w:val="24"/>
          <w:szCs w:val="24"/>
          <w:lang w:eastAsia="en-US"/>
        </w:rPr>
        <w:t xml:space="preserve">в познавательной сфере: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техносфере</w:t>
      </w:r>
      <w:proofErr w:type="spellEnd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 сущности технологической культуры и культуры труда; классификация видов и назначения методов получения и преобразования материалов, энергии, информации, природных объектов, а также соответствующих технологий промышленного производства; ориентация в имеющихся и возможных средствах и технологиях создания объектов труда;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практическое освоение </w:t>
      </w:r>
      <w:proofErr w:type="gramStart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обучающимися</w:t>
      </w:r>
      <w:proofErr w:type="gramEnd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основ проектно-исследовательской деятельности; проведение наблюдений и экспериментов под руководством учителя; объяснение явлений, процессов и связей, выявляемых в ходе исследований;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уяснение социальных и экологических последствий развития технологий промышленного и сельскохозяйственного производства, энергетики и транспорта; распознавание видов, назначения материалов, инструментов и оборудования, применяемого в технологических процессах; оценка технологических свойств сырья, материалов и областей их применения;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lastRenderedPageBreak/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дополнительной технической и технологической информации для проектирования и создания объектов труда;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овладение средствами и формами графического отображения объектов или процессов, правилами выполнения графической документации, овладение методами чтения технической, технологической и инструктивной информации;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формирование умений устанавливать взаимосвязь знаний по разным учебным предметам для решения прикладных учебных задач;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 применение элементов экономики при обосновании технологий и проектов;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овладение алгоритмами и методами решения организационных и технико-технологических задач; овладение элементами научной организации труда, формами деятельности, соответствующими культуре труда и технологической культуре производства;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Конкретизация с учетом возрастных особенностей: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7-8 класс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-рациональное использование </w:t>
      </w:r>
      <w:proofErr w:type="gramStart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учебной</w:t>
      </w:r>
      <w:proofErr w:type="gramEnd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и дополнительной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технической и технологической информации для проектирования и создания объектов труда;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-ориентация в имеющихся и возможных средствах и технологиях создания объектов труда по установленным критериям и показателям с использованием контрольных и измерительных инструментов;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-документирование результатов труда и проектной деятельности;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-формирование целостного представления о </w:t>
      </w:r>
      <w:proofErr w:type="spellStart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техносфере</w:t>
      </w:r>
      <w:proofErr w:type="spellEnd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-овладение средствами и формами графического отображения объектов или процессов, правилами выполнения графической документации, овладение методами чтения технической, технологической и инструктивной информации;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-применение элементов экономики при обосновании технологий и проектов;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b/>
          <w:bCs/>
          <w:i/>
          <w:color w:val="000000"/>
          <w:sz w:val="24"/>
          <w:szCs w:val="24"/>
          <w:lang w:eastAsia="en-US"/>
        </w:rPr>
        <w:t xml:space="preserve">в трудовой сфере: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планирование технологического процесса и процесса труда; подбор материалов с учётом характера объекта труда и технологии; подбор инструментов, приспособлений и оборудования с учётом требований технологии и материально-энергетических ресурсов;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овладение методами учебно-исследовательской и проектной деятельности, решения творческих задач, моделирования, конструирования; проектирование последовательности операций и составление операционной карты работ;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выполнение технологических операций с соблюдением установленных норм, стандартов, ограничений; соблюдение трудовой и технологической дисциплины; соблюдение норм и правил безопасного труда, пожарной безопасности, правил санитарии и гигиены;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выбор средств и видов представления технической и технологической информации в соответствии с коммуникативной задачей, сферой и ситуацией общения;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 выявление допущенных ошибок в процессе труда и обоснование способов их исправления;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документирование результатов труда и проектной деятельности; расчёт себестоимости продукта труда; примерная экономическая оценка возможной прибыли с учётом сложившейся ситуации на рынке товаров и услуг;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lastRenderedPageBreak/>
        <w:t>Конкретизация с учетом возрастных особенностей: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7-8 класс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-выполнение технологических операций с соблюдением установленных норм</w:t>
      </w:r>
      <w:proofErr w:type="gramStart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,; </w:t>
      </w:r>
      <w:proofErr w:type="gramEnd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соблюдение трудовой и технологической дисциплины; соблюдение норм и правил безопасного труда, пожарной безопасности, правил санитарии и гигиены;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-выявление допущенных ошибок в процессе труда и обоснование способов их исправления;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-документирование результатов труда и проектной деятельности; расчёт себестоимости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продукта труда;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-проведение необходимых опытов и исследований при подборе сырья, материалов и  проектировании объектов труда;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-планирование технологического процесса и процесса труда; подбор материалов с учётом характера объекта труда и технологии;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-овладение методами учебно-исследовательской и проектной деятельности, решения творческих задач, моделирования, конструирования; проектирование последовательности операций и составление операционной карты работ;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-выполнение технологических операций с соблюдением установленных норм</w:t>
      </w:r>
      <w:proofErr w:type="gramStart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,; </w:t>
      </w:r>
      <w:proofErr w:type="gramEnd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соблюдение трудовой и технологической дисциплины; соблюдение норм и правил безопасного труда, пожарной безопасности, правил санитарии и гигиены;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b/>
          <w:bCs/>
          <w:i/>
          <w:color w:val="000000"/>
          <w:sz w:val="24"/>
          <w:szCs w:val="24"/>
          <w:lang w:eastAsia="en-US"/>
        </w:rPr>
        <w:t xml:space="preserve">в мотивационной сфере: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оценивание своей способности к труду в конкретной предметной деятельности; осознание ответственности за качество результатов труда;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согласование своих потребностей и требований с потребностями и требованиями других участников познавательно-трудовой деятельности;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формирование представлений о мире профессий, связанных с изучаемыми технологиями, их </w:t>
      </w:r>
      <w:proofErr w:type="spellStart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востребованности</w:t>
      </w:r>
      <w:proofErr w:type="spellEnd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на рынке труда; направленное продвижение к выбору профиля технологической подготовки в старших классах полной средней школы или будущей профессии в учреждениях начального профессионального или среднего специального образования;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выраженная готовность к труду в сфере материального производства или сфере услуг; оценивание своей способности и готовности к предпринимательской деятельности;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стремление к экономии и бережливости в расходовании времени, материалов, денежных средств, труда; наличие экологической культуры при обосновании объекта труда и выполнении работ;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Конкретизация с учетом возрастных особенностей: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7-8 класс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-формирование представлений о мире профессий, связанных с изучаемыми технологиями;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-стремление к экономии и бережливости в расходовании времени, материалов, денежных средств и труда.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формирование представлений о мире профессий, связанных с изучаемыми технологиями, их    </w:t>
      </w:r>
      <w:proofErr w:type="spellStart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востребованности</w:t>
      </w:r>
      <w:proofErr w:type="spellEnd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на рынке труда; направленное продвижение к выбору профиля технологической подготовки в старших классах полной средней школы или будущей профессии в учреждениях начального профессионального или среднего специального образования;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-выраженная готовность к труду в сфере материального производства или сфере услуг;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b/>
          <w:bCs/>
          <w:i/>
          <w:color w:val="000000"/>
          <w:sz w:val="24"/>
          <w:szCs w:val="24"/>
          <w:lang w:eastAsia="en-US"/>
        </w:rPr>
        <w:t xml:space="preserve">в эстетической сфере: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lastRenderedPageBreak/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овладение методами эстетического оформления изделий, обеспечения сохранности продуктов труда, дизайнерского проектирования изделий; разработка варианта рекламы выполненного объекта или результата труда;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рациональное и эстетическое оснащение рабочего места с учётом требований эргономики и элементов научной организации труда;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умение выражать себя в доступных видах и формах художественно-прикладного творчества; художественное оформление объекта труда и оптимальное планирование работ;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рациональный выбор рабочего костюма и опрятное содержание рабочей одежды;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участие в оформлении класса и школы, озеленении пришкольного участка, стремление внести красоту в домашний быт</w:t>
      </w:r>
      <w:r w:rsidRPr="00EA7540">
        <w:rPr>
          <w:rFonts w:ascii="Times New Roman" w:eastAsiaTheme="minorHAnsi" w:hAnsi="Times New Roman" w:cs="Times New Roman"/>
          <w:bCs/>
          <w:iCs/>
          <w:color w:val="000000"/>
          <w:sz w:val="24"/>
          <w:szCs w:val="24"/>
          <w:lang w:eastAsia="en-US"/>
        </w:rPr>
        <w:t>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i/>
          <w:iCs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bCs/>
          <w:i/>
          <w:iCs/>
          <w:color w:val="000000"/>
          <w:sz w:val="24"/>
          <w:szCs w:val="24"/>
          <w:lang w:eastAsia="en-US"/>
        </w:rPr>
        <w:t>Конкретизация с учетом возрастных особенностей:7-8 класс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bCs/>
          <w:iCs/>
          <w:color w:val="000000"/>
          <w:sz w:val="24"/>
          <w:szCs w:val="24"/>
          <w:lang w:eastAsia="en-US"/>
        </w:rPr>
        <w:t>-умение выражать себя в доступных видах и формах художественно- прикладного творчества; художественное оформление объекта труда и оптимальное планирование работ;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bCs/>
          <w:iCs/>
          <w:color w:val="000000"/>
          <w:sz w:val="24"/>
          <w:szCs w:val="24"/>
          <w:lang w:eastAsia="en-US"/>
        </w:rPr>
        <w:t>-овладение методами эстетического оформления изделия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bCs/>
          <w:iCs/>
          <w:color w:val="000000"/>
          <w:sz w:val="24"/>
          <w:szCs w:val="24"/>
          <w:lang w:eastAsia="en-US"/>
        </w:rPr>
        <w:t>-овладение методами дизайнерского проектирования изделий;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bCs/>
          <w:iCs/>
          <w:color w:val="000000"/>
          <w:sz w:val="24"/>
          <w:szCs w:val="24"/>
          <w:lang w:eastAsia="en-US"/>
        </w:rPr>
        <w:t>- разработка варианта рекламы выполненного объекта или результата труда;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bCs/>
          <w:iCs/>
          <w:color w:val="000000"/>
          <w:sz w:val="24"/>
          <w:szCs w:val="24"/>
          <w:lang w:eastAsia="en-US"/>
        </w:rPr>
        <w:t>-рациональное и эстетическое оснащение рабочего места с учётом требований эргономики и элементов научной организации труда;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bCs/>
          <w:iCs/>
          <w:color w:val="000000"/>
          <w:sz w:val="24"/>
          <w:szCs w:val="24"/>
          <w:lang w:eastAsia="en-US"/>
        </w:rPr>
        <w:t xml:space="preserve">-умение выражать себя в доступных видах и формах художественно-прикладного творчества;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bCs/>
          <w:iCs/>
          <w:color w:val="000000"/>
          <w:sz w:val="24"/>
          <w:szCs w:val="24"/>
          <w:lang w:eastAsia="en-US"/>
        </w:rPr>
        <w:t>-художественное оформление объекта труда и оптимальное планирование работ;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 в коммуникативной сфере: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практическое освоение умений, составляющих основу коммуникативной компетентности: действовать с учётом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общения; определять цели коммуникации, оценивать ситуацию, учитывать намерения и способы коммуникации партнёра, выбирать адекватные стратегии коммуникации;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установление рабочих отношений в группе для выполнения практической работы или проекта, эффективное сотрудничество и способствование эффективной кооперации; интегрирование в группу сверстников и построение продуктивного взаимодействия со сверстниками и учителями;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сравнение разных точек зрения перед принятием решения и осуществлением выбора; аргументирование своей точки зрения, отстаивание в споре своей позиции невраждебным для оппонентов образом;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адекватное использование речевых сре</w:t>
      </w:r>
      <w:proofErr w:type="gramStart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дств дл</w:t>
      </w:r>
      <w:proofErr w:type="gramEnd"/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я решения различных коммуникативных задач; овладение устной и письменной речью; построение монологических контекстных высказываний; публичная презентация и защита проекта изделия, продукта труда или услуги;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Конкретизация с учетом возрастных особенностей: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7-8 класс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-устанавливать и поддерживать коммуникативные контакты с другими людьми;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 удовлетворительно владеть нормами и техникой общения;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-определять цели коммуникации,  оценивать ситуацию, учитывать намерения партнера, выбирая адекватные стратегии коммуникации; установление рабочих отношений в группе;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-отстаивание в споре своей позиции, приводя существенные аргументы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 xml:space="preserve">-установление рабочих отношений в группе для выполнения практической работы или проекта,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-сравнение разных точек зрения перед принятием решения и осуществлением выбора; аргументирование своей точки зрения, отстаивание в споре своей позиции невраждебным для оппонентов образом;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-публичная презентация и защита проекта изделия, продукта труда или услуги;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b/>
          <w:bCs/>
          <w:i/>
          <w:color w:val="000000"/>
          <w:sz w:val="24"/>
          <w:szCs w:val="24"/>
          <w:lang w:eastAsia="en-US"/>
        </w:rPr>
        <w:t xml:space="preserve">в физиолого-психологической сфере: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развитие моторики и координации движений рук при работе с ручными инструментами и выполнении операций с помощью машин и механизмов; достижение необходимой точности движений при выполнении различных технологических операций;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соблюдение необходимой величины усилий, прилагаемых к инструментам, с учётом технологических требований; 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■ </w:t>
      </w: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сочетание образного и логического мышления в проектной деятельности.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Средством достижения предметных  результатов служит содержание учебного материала,  и прежде всего продуктивные практические задания и работы, проектная и учебно-исследовательская деятельность учащихся,   интерактивные формы проведения занятий. </w:t>
      </w:r>
    </w:p>
    <w:p w:rsidR="00A52EFA" w:rsidRPr="00EA7540" w:rsidRDefault="00A52EFA" w:rsidP="00925F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2EFA" w:rsidRPr="00EA7540" w:rsidRDefault="00A52EFA" w:rsidP="0092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«Технологии исследовательской, опытнической и проектной деятельности»</w:t>
      </w:r>
    </w:p>
    <w:p w:rsidR="00A52EFA" w:rsidRPr="00EA7540" w:rsidRDefault="00A52EFA" w:rsidP="0092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Обучающийся</w:t>
      </w:r>
      <w:r w:rsidRPr="00EA75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научится:</w:t>
      </w:r>
    </w:p>
    <w:p w:rsidR="00A52EFA" w:rsidRPr="00EA7540" w:rsidRDefault="00A52EFA" w:rsidP="0092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>  планировать и выполнять учебные и технико-технологические проекты: выявлять и формулировать проблему; обосновывать цель проекта, конструкцию изделия, сущность итогового продукта или желаемого результата; планировать последовательность (этапы) выполнения работ; составлять маршрутную и технологическую карту изготовления изделия; выбирать средства реализации замысла; контролировать ход и результаты выполнения проекта;</w:t>
      </w:r>
    </w:p>
    <w:p w:rsidR="00A52EFA" w:rsidRPr="00EA7540" w:rsidRDefault="00A52EFA" w:rsidP="0092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>  представлять результаты выполненного проекта: готовить пояснительную записку; пользоваться основными видами проектной документации; представлять спроектированное и изготовленное изделие к защите; защищать проект с демонстрацией спроектированного и изготовленного изделия.</w:t>
      </w:r>
    </w:p>
    <w:p w:rsidR="00A52EFA" w:rsidRPr="00EA7540" w:rsidRDefault="00A52EFA" w:rsidP="0092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EA7540">
        <w:rPr>
          <w:rFonts w:ascii="Times New Roman" w:eastAsia="Times New Roman" w:hAnsi="Times New Roman" w:cs="Times New Roman"/>
          <w:i/>
          <w:iCs/>
          <w:sz w:val="24"/>
          <w:szCs w:val="24"/>
        </w:rPr>
        <w:t>получит возможность научиться:</w:t>
      </w:r>
    </w:p>
    <w:p w:rsidR="00A52EFA" w:rsidRPr="00EA7540" w:rsidRDefault="00A52EFA" w:rsidP="00925FFB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Times New Roman" w:eastAsia="Times New Roman" w:hAnsi="Times New Roman" w:cs="Times New Roman"/>
          <w:sz w:val="24"/>
          <w:szCs w:val="24"/>
        </w:rPr>
        <w:t xml:space="preserve">      </w:t>
      </w:r>
      <w:r w:rsidRPr="00EA7540">
        <w:rPr>
          <w:rFonts w:ascii="Arial" w:eastAsiaTheme="minorHAnsi" w:hAnsi="Arial" w:cs="Arial"/>
          <w:lang w:eastAsia="en-US"/>
        </w:rPr>
        <w:t xml:space="preserve">■ 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>организовывать и выполнять учебную проектную деятельность на основе установленных норм и стандартов, поиска новых технико-технологических решений; планировать и организовывать технологический процесс с учетом имеющихся ресурсов и условий;</w:t>
      </w:r>
    </w:p>
    <w:p w:rsidR="00A52EFA" w:rsidRPr="00EA7540" w:rsidRDefault="00A52EFA" w:rsidP="00925FFB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>  осуществлять презентацию, экономическую и экологическую оценку проекта, давать примерную оценку стоимости произведенного продукта как товара на рынке; разрабатывать вариант рекламы для продукта труда.</w:t>
      </w:r>
    </w:p>
    <w:p w:rsidR="00A52EFA" w:rsidRPr="00EA7540" w:rsidRDefault="00A52EFA" w:rsidP="00925FFB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2EFA" w:rsidRPr="00EA7540" w:rsidRDefault="00A52EFA" w:rsidP="0092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«Технологии обработки конструкционных материалов»</w:t>
      </w:r>
    </w:p>
    <w:p w:rsidR="00A52EFA" w:rsidRPr="00EA7540" w:rsidRDefault="00A52EFA" w:rsidP="00925FF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Обучающийся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научится</w:t>
      </w:r>
      <w:r w:rsidRPr="00EA7540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A52EFA" w:rsidRPr="00EA7540" w:rsidRDefault="00A52EFA" w:rsidP="0092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 xml:space="preserve">     находить в учебной литературе сведения, необходимые  для конструирования объекта и осуществления выбранной технологии его изготовления; </w:t>
      </w:r>
    </w:p>
    <w:p w:rsidR="00A52EFA" w:rsidRPr="00EA7540" w:rsidRDefault="00A52EFA" w:rsidP="0092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>  читать технические рисунки, эскизы, чертежи, схемы;</w:t>
      </w:r>
    </w:p>
    <w:p w:rsidR="00A52EFA" w:rsidRPr="00EA7540" w:rsidRDefault="00A52EFA" w:rsidP="0092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>  выполнять в масштабе чертежи и правильно оформлять технические рисунки и эскизы разработанных объектов;</w:t>
      </w:r>
    </w:p>
    <w:p w:rsidR="00A52EFA" w:rsidRPr="00EA7540" w:rsidRDefault="00A52EFA" w:rsidP="0092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>  осуществлять технологические процессы создания или ремонта материальных объектов.</w:t>
      </w:r>
    </w:p>
    <w:p w:rsidR="00A52EFA" w:rsidRPr="00EA7540" w:rsidRDefault="00A52EFA" w:rsidP="00925FF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Обучающийся</w:t>
      </w:r>
      <w:proofErr w:type="gramEnd"/>
      <w:r w:rsidRPr="00EA75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получит возможность научиться:</w:t>
      </w:r>
    </w:p>
    <w:p w:rsidR="00A52EFA" w:rsidRPr="00EA7540" w:rsidRDefault="00A52EFA" w:rsidP="0092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Theme="minorHAnsi" w:hAnsi="Arial" w:cs="Arial"/>
          <w:lang w:eastAsia="en-US"/>
        </w:rPr>
        <w:lastRenderedPageBreak/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 xml:space="preserve">  грамотно пользоваться графической документацией и технико-технологической информацией, </w:t>
      </w:r>
      <w:proofErr w:type="gramStart"/>
      <w:r w:rsidRPr="00EA7540">
        <w:rPr>
          <w:rFonts w:ascii="Times New Roman" w:eastAsia="Times New Roman" w:hAnsi="Times New Roman" w:cs="Times New Roman"/>
          <w:sz w:val="24"/>
          <w:szCs w:val="24"/>
        </w:rPr>
        <w:t>применяемыми</w:t>
      </w:r>
      <w:proofErr w:type="gramEnd"/>
      <w:r w:rsidRPr="00EA7540">
        <w:rPr>
          <w:rFonts w:ascii="Times New Roman" w:eastAsia="Times New Roman" w:hAnsi="Times New Roman" w:cs="Times New Roman"/>
          <w:sz w:val="24"/>
          <w:szCs w:val="24"/>
        </w:rPr>
        <w:t xml:space="preserve"> при проектировании,  изготовлении и эксплуатации различных технических объектов;</w:t>
      </w:r>
    </w:p>
    <w:p w:rsidR="00A52EFA" w:rsidRPr="00EA7540" w:rsidRDefault="00A52EFA" w:rsidP="0092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>  осуществлять технологические процессы создания или ремонта материальных объектов, имеющих инновационные элементы.</w:t>
      </w:r>
    </w:p>
    <w:p w:rsidR="00A52EFA" w:rsidRPr="00EA7540" w:rsidRDefault="00A52EFA" w:rsidP="00925FF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2EFA" w:rsidRPr="00EA7540" w:rsidRDefault="00A52EFA" w:rsidP="0092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«Создание изделий из текстильных материалов»</w:t>
      </w:r>
    </w:p>
    <w:p w:rsidR="00A52EFA" w:rsidRPr="00EA7540" w:rsidRDefault="00A52EFA" w:rsidP="00925FF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Обучающийся </w:t>
      </w:r>
      <w:r w:rsidRPr="00EA7540">
        <w:rPr>
          <w:rFonts w:ascii="Times New Roman" w:eastAsia="Times New Roman" w:hAnsi="Times New Roman" w:cs="Times New Roman"/>
          <w:i/>
          <w:iCs/>
          <w:sz w:val="24"/>
          <w:szCs w:val="24"/>
        </w:rPr>
        <w:t>научится:</w:t>
      </w:r>
    </w:p>
    <w:p w:rsidR="00A52EFA" w:rsidRPr="00EA7540" w:rsidRDefault="00A52EFA" w:rsidP="0092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>  изготавливать с помощью ручных инструментов и швейной машины простые по конструкции модели швейных изделий, пользуясь технологической документацией;</w:t>
      </w:r>
    </w:p>
    <w:p w:rsidR="00A52EFA" w:rsidRPr="00EA7540" w:rsidRDefault="00A52EFA" w:rsidP="0092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>  выполнять влажно-тепловую обработку швейных изделий.</w:t>
      </w:r>
    </w:p>
    <w:p w:rsidR="00A52EFA" w:rsidRPr="00EA7540" w:rsidRDefault="00A52EFA" w:rsidP="00925FF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Обучающийся</w:t>
      </w:r>
      <w:proofErr w:type="gramEnd"/>
      <w:r w:rsidRPr="00EA75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получит возможность научиться:</w:t>
      </w:r>
    </w:p>
    <w:p w:rsidR="00A52EFA" w:rsidRPr="00EA7540" w:rsidRDefault="00A52EFA" w:rsidP="0092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>  выполнять несложные приемы моделирования швейных изделий;</w:t>
      </w:r>
    </w:p>
    <w:p w:rsidR="00A52EFA" w:rsidRPr="00EA7540" w:rsidRDefault="00A52EFA" w:rsidP="0092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> определять и исправлять дефекты швейных изделий;</w:t>
      </w:r>
    </w:p>
    <w:p w:rsidR="00A52EFA" w:rsidRPr="00EA7540" w:rsidRDefault="00A52EFA" w:rsidP="0092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>  выполнять художественную отделку швейных изделий;</w:t>
      </w:r>
    </w:p>
    <w:p w:rsidR="00A52EFA" w:rsidRPr="00EA7540" w:rsidRDefault="00A52EFA" w:rsidP="0092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>  изготавливать изделия декоративно-прикладного искусства.</w:t>
      </w:r>
    </w:p>
    <w:p w:rsidR="00A52EFA" w:rsidRPr="00EA7540" w:rsidRDefault="00A52EFA" w:rsidP="00925FF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2EFA" w:rsidRPr="00EA7540" w:rsidRDefault="00A52EFA" w:rsidP="0092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«Кулинария»</w:t>
      </w:r>
    </w:p>
    <w:p w:rsidR="00A52EFA" w:rsidRPr="00EA7540" w:rsidRDefault="00A52EFA" w:rsidP="00925FF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Обучающийся </w:t>
      </w:r>
      <w:r w:rsidRPr="00EA7540">
        <w:rPr>
          <w:rFonts w:ascii="Times New Roman" w:eastAsia="Times New Roman" w:hAnsi="Times New Roman" w:cs="Times New Roman"/>
          <w:i/>
          <w:iCs/>
          <w:sz w:val="24"/>
          <w:szCs w:val="24"/>
        </w:rPr>
        <w:t>научится:</w:t>
      </w:r>
    </w:p>
    <w:p w:rsidR="00A52EFA" w:rsidRPr="00EA7540" w:rsidRDefault="00A52EFA" w:rsidP="0092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>  самостоятельно готовить для своей се</w:t>
      </w:r>
      <w:r>
        <w:rPr>
          <w:rFonts w:ascii="Times New Roman" w:eastAsia="Times New Roman" w:hAnsi="Times New Roman" w:cs="Times New Roman"/>
          <w:sz w:val="24"/>
          <w:szCs w:val="24"/>
        </w:rPr>
        <w:t>мьи простые кулинарные блюда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>, отвечающие требованиям рационального питания, соблюдая правильную технологическую последовательность приготовления, санитарно-гигиенические требования и правила безопасной работы.</w:t>
      </w:r>
    </w:p>
    <w:p w:rsidR="00A52EFA" w:rsidRPr="00EA7540" w:rsidRDefault="00A52EFA" w:rsidP="00925FF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Обучающийся</w:t>
      </w:r>
      <w:proofErr w:type="gramEnd"/>
      <w:r w:rsidRPr="00EA75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получит возможность научиться:</w:t>
      </w:r>
    </w:p>
    <w:p w:rsidR="00A52EFA" w:rsidRPr="00EA7540" w:rsidRDefault="00A52EFA" w:rsidP="0092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>  составлять рацион питания на основе физиологических потребностей организма;</w:t>
      </w:r>
    </w:p>
    <w:p w:rsidR="00A52EFA" w:rsidRPr="00EA7540" w:rsidRDefault="00A52EFA" w:rsidP="0092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>  выбирать пищевые продукты для удовлетворения потребностей организма в белках, жирах, углеводах, витаминах, минеральных веществах; организовывать свое рациональное питание в домашних условиях; применять различные способы обработки пищевых продуктов в целях сохранения в них питательных веществ;</w:t>
      </w:r>
    </w:p>
    <w:p w:rsidR="00A52EFA" w:rsidRPr="00EA7540" w:rsidRDefault="00A52EFA" w:rsidP="0092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>  экономить электрическую энергию при обработке пищевых продуктов; оформлять приготовленные блюда, сервировать стол; соблюдать правила этикета за столом;</w:t>
      </w:r>
    </w:p>
    <w:p w:rsidR="00A52EFA" w:rsidRPr="00EA7540" w:rsidRDefault="00A52EFA" w:rsidP="0092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>  определять виды экологического загрязнения пищевых продуктов; оценивать влияние техногенной сферы на окружающую среду и здоровье человека;</w:t>
      </w:r>
    </w:p>
    <w:p w:rsidR="00A52EFA" w:rsidRPr="00EA7540" w:rsidRDefault="00A52EFA" w:rsidP="0092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>  выполнять мероприятия по предотвращению негативного влияния техногенной сферы на окружающую среду и здоровье человека.</w:t>
      </w:r>
    </w:p>
    <w:p w:rsidR="00A52EFA" w:rsidRPr="00EA7540" w:rsidRDefault="00A52EFA" w:rsidP="00925FF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«Электротехника»</w:t>
      </w:r>
    </w:p>
    <w:p w:rsidR="00A52EFA" w:rsidRPr="00EA7540" w:rsidRDefault="00A52EFA" w:rsidP="00925FF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Обучающийся </w:t>
      </w:r>
      <w:r w:rsidRPr="00EA7540">
        <w:rPr>
          <w:rFonts w:ascii="Times New Roman" w:eastAsia="Times New Roman" w:hAnsi="Times New Roman" w:cs="Times New Roman"/>
          <w:i/>
          <w:iCs/>
          <w:sz w:val="24"/>
          <w:szCs w:val="24"/>
        </w:rPr>
        <w:t>научится:</w:t>
      </w:r>
    </w:p>
    <w:p w:rsidR="00A52EFA" w:rsidRPr="00EA7540" w:rsidRDefault="00A52EFA" w:rsidP="00925FF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Theme="minorHAnsi" w:hAnsi="Arial" w:cs="Arial"/>
          <w:lang w:eastAsia="en-US"/>
        </w:rPr>
        <w:t xml:space="preserve">■ 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>разбираться в адаптированной для школьников технико-технологической информации по электротехнике и ориен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softHyphen/>
        <w:t>тироваться в электрических схемах, которые применяются при разработке, создании и эксплуатации электрифициро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softHyphen/>
        <w:t>ванных приборов и аппаратов, составлять простые электри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softHyphen/>
        <w:t>ческие схемы цепей бытовых устройств и моделей;</w:t>
      </w:r>
    </w:p>
    <w:p w:rsidR="00A52EFA" w:rsidRPr="00EA7540" w:rsidRDefault="00A52EFA" w:rsidP="00925FF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Theme="minorHAnsi" w:hAnsi="Arial" w:cs="Arial"/>
          <w:lang w:eastAsia="en-US"/>
        </w:rPr>
        <w:lastRenderedPageBreak/>
        <w:t xml:space="preserve">■  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>осуществлять технологические процессы сборки или ре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softHyphen/>
        <w:t>монта объектов, содержащих электрические цепи, с учётом необходимости экономии электрической энергии.</w:t>
      </w:r>
    </w:p>
    <w:p w:rsidR="00A52EFA" w:rsidRPr="00EA7540" w:rsidRDefault="00A52EFA" w:rsidP="00925FF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Обучающийся</w:t>
      </w:r>
      <w:proofErr w:type="gramEnd"/>
      <w:r w:rsidRPr="00EA75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получит возможность научиться:</w:t>
      </w:r>
    </w:p>
    <w:p w:rsidR="00A52EFA" w:rsidRPr="00EA7540" w:rsidRDefault="00A52EFA" w:rsidP="00925FF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 xml:space="preserve"> составлять электрические схемы, которые применяются при разработке электроустановок, создании и эксплуатации электрифицированных приборов и аппаратов, используя дополнительные источники информации (включая Интер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softHyphen/>
        <w:t>нет):</w:t>
      </w:r>
    </w:p>
    <w:p w:rsidR="00A52EFA" w:rsidRDefault="00A52EFA" w:rsidP="00925FF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 процессы сборки, регулировки или ремонта объектов, содержащих электрические цепи с элементами электроники.</w:t>
      </w:r>
    </w:p>
    <w:p w:rsidR="00A52EFA" w:rsidRDefault="00A52EFA" w:rsidP="00925FF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52EFA" w:rsidRDefault="00A52EFA" w:rsidP="00925F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</w:pPr>
      <w:r w:rsidRPr="00EA7540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Раздел «Современное производство и профессиональное самоопределение»</w:t>
      </w:r>
    </w:p>
    <w:p w:rsidR="00A52EFA" w:rsidRPr="00EA7540" w:rsidRDefault="00A52EFA" w:rsidP="00925F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Обучающийся</w:t>
      </w:r>
      <w:r w:rsidRPr="00EA7540">
        <w:rPr>
          <w:rFonts w:ascii="Times New Roman" w:eastAsia="Times New Roman" w:hAnsi="Times New Roman" w:cs="Times New Roman"/>
          <w:bCs/>
          <w:i/>
          <w:iCs/>
          <w:color w:val="303030"/>
          <w:sz w:val="24"/>
          <w:szCs w:val="24"/>
        </w:rPr>
        <w:t xml:space="preserve"> научится:</w:t>
      </w:r>
    </w:p>
    <w:p w:rsidR="00A52EFA" w:rsidRPr="00EA7540" w:rsidRDefault="00A52EFA" w:rsidP="00925F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планировать варианты личной профессиональной карь</w:t>
      </w:r>
      <w:r w:rsidRPr="00EA7540">
        <w:rPr>
          <w:rFonts w:ascii="Times New Roman" w:eastAsia="Times New Roman" w:hAnsi="Times New Roman" w:cs="Times New Roman"/>
          <w:color w:val="303030"/>
          <w:sz w:val="24"/>
          <w:szCs w:val="24"/>
        </w:rPr>
        <w:softHyphen/>
        <w:t>еры и путей получения профессионального образования на основе соотнесения своих интересов и возможностей с со</w:t>
      </w:r>
      <w:r w:rsidRPr="00EA7540">
        <w:rPr>
          <w:rFonts w:ascii="Times New Roman" w:eastAsia="Times New Roman" w:hAnsi="Times New Roman" w:cs="Times New Roman"/>
          <w:color w:val="303030"/>
          <w:sz w:val="24"/>
          <w:szCs w:val="24"/>
        </w:rPr>
        <w:softHyphen/>
        <w:t xml:space="preserve">держанием и условиями труда по массовым профессиям и их </w:t>
      </w:r>
      <w:proofErr w:type="spellStart"/>
      <w:r w:rsidRPr="00EA7540">
        <w:rPr>
          <w:rFonts w:ascii="Times New Roman" w:eastAsia="Times New Roman" w:hAnsi="Times New Roman" w:cs="Times New Roman"/>
          <w:color w:val="303030"/>
          <w:sz w:val="24"/>
          <w:szCs w:val="24"/>
        </w:rPr>
        <w:t>востребованностью</w:t>
      </w:r>
      <w:proofErr w:type="spellEnd"/>
      <w:r w:rsidRPr="00EA7540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на региональном рынке труда.</w:t>
      </w:r>
    </w:p>
    <w:p w:rsidR="00A52EFA" w:rsidRPr="00EA7540" w:rsidRDefault="00A52EFA" w:rsidP="00925F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EA7540">
        <w:rPr>
          <w:rFonts w:ascii="Times New Roman" w:eastAsia="Times New Roman" w:hAnsi="Times New Roman" w:cs="Times New Roman"/>
          <w:color w:val="303030"/>
          <w:sz w:val="24"/>
          <w:szCs w:val="24"/>
        </w:rPr>
        <w:t> 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Обучающийся</w:t>
      </w:r>
      <w:proofErr w:type="gramEnd"/>
      <w:r w:rsidRPr="00EA7540">
        <w:rPr>
          <w:rFonts w:ascii="Times New Roman" w:eastAsia="Times New Roman" w:hAnsi="Times New Roman" w:cs="Times New Roman"/>
          <w:i/>
          <w:iCs/>
          <w:color w:val="303030"/>
          <w:sz w:val="24"/>
          <w:szCs w:val="24"/>
        </w:rPr>
        <w:t xml:space="preserve"> получит возможность научиться:</w:t>
      </w:r>
    </w:p>
    <w:p w:rsidR="00A52EFA" w:rsidRPr="00EA7540" w:rsidRDefault="00A52EFA" w:rsidP="00925F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планировать профессиональную карьеру;</w:t>
      </w:r>
    </w:p>
    <w:p w:rsidR="00A52EFA" w:rsidRPr="00EA7540" w:rsidRDefault="00A52EFA" w:rsidP="00925F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рационально выбирать пути продолжения образования или трудоустройства;</w:t>
      </w:r>
    </w:p>
    <w:p w:rsidR="00A52EFA" w:rsidRPr="00EA7540" w:rsidRDefault="00A52EFA" w:rsidP="00925F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proofErr w:type="spellStart"/>
      <w:r w:rsidRPr="00EA7540">
        <w:rPr>
          <w:rFonts w:ascii="Arial" w:eastAsiaTheme="minorHAnsi" w:hAnsi="Arial" w:cs="Arial"/>
          <w:lang w:eastAsia="en-US"/>
        </w:rPr>
        <w:t>■</w:t>
      </w:r>
      <w:r>
        <w:rPr>
          <w:rFonts w:ascii="Times New Roman" w:eastAsia="Times New Roman" w:hAnsi="Times New Roman" w:cs="Times New Roman"/>
          <w:color w:val="303030"/>
          <w:sz w:val="24"/>
          <w:szCs w:val="24"/>
        </w:rPr>
        <w:t>ориентировать</w:t>
      </w:r>
      <w:r w:rsidRPr="00EA7540">
        <w:rPr>
          <w:rFonts w:ascii="Times New Roman" w:eastAsia="Times New Roman" w:hAnsi="Times New Roman" w:cs="Times New Roman"/>
          <w:color w:val="303030"/>
          <w:sz w:val="24"/>
          <w:szCs w:val="24"/>
        </w:rPr>
        <w:t>ся</w:t>
      </w:r>
      <w:proofErr w:type="spellEnd"/>
      <w:r w:rsidRPr="00EA7540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в информации по трудоустройству и про</w:t>
      </w:r>
      <w:r w:rsidRPr="00EA7540">
        <w:rPr>
          <w:rFonts w:ascii="Times New Roman" w:eastAsia="Times New Roman" w:hAnsi="Times New Roman" w:cs="Times New Roman"/>
          <w:color w:val="303030"/>
          <w:sz w:val="24"/>
          <w:szCs w:val="24"/>
        </w:rPr>
        <w:softHyphen/>
        <w:t>должению образования;</w:t>
      </w:r>
    </w:p>
    <w:p w:rsidR="00A52EFA" w:rsidRPr="00EA7540" w:rsidRDefault="00A52EFA" w:rsidP="00925F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proofErr w:type="spellStart"/>
      <w:r w:rsidRPr="00EA7540">
        <w:rPr>
          <w:rFonts w:ascii="Arial" w:eastAsiaTheme="minorHAns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color w:val="303030"/>
          <w:sz w:val="24"/>
          <w:szCs w:val="24"/>
        </w:rPr>
        <w:t>оценивать</w:t>
      </w:r>
      <w:proofErr w:type="spellEnd"/>
      <w:r w:rsidRPr="00EA7540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свои возможности и возможности своей семьи для предпринимательской деятельности.</w:t>
      </w:r>
    </w:p>
    <w:p w:rsidR="00A52EFA" w:rsidRPr="00EA7540" w:rsidRDefault="00A52EFA" w:rsidP="00925FF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52EFA" w:rsidRPr="00EA7540" w:rsidRDefault="00A52EFA" w:rsidP="00925FF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7540">
        <w:rPr>
          <w:rFonts w:ascii="Times New Roman" w:eastAsia="Times New Roman" w:hAnsi="Times New Roman" w:cs="Times New Roman"/>
          <w:b/>
          <w:sz w:val="24"/>
          <w:szCs w:val="24"/>
        </w:rPr>
        <w:t>Работа с текстом: оценка информации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Обучающийся</w:t>
      </w:r>
      <w:r w:rsidRPr="00EA7540">
        <w:rPr>
          <w:rFonts w:ascii="Times New Roman" w:eastAsia="Times New Roman" w:hAnsi="Times New Roman" w:cs="Times New Roman"/>
          <w:i/>
          <w:sz w:val="24"/>
          <w:szCs w:val="24"/>
        </w:rPr>
        <w:t xml:space="preserve"> научится: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="Calibri" w:hAnsi="Arial" w:cs="Arial"/>
          <w:lang w:eastAsia="en-US"/>
        </w:rPr>
        <w:t xml:space="preserve">■ 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>откликаться на содержание текста: связывать информацию, обнаруженную в тексте, со знаниями из других источников; оценивать утверждения, сделанные в тексте, исходя из своих представлений о мире; находить доводы в защиту своей точки зрения;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="Calibri" w:hAnsi="Arial" w:cs="Arial"/>
          <w:lang w:eastAsia="en-US"/>
        </w:rPr>
        <w:t xml:space="preserve">■ 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>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 информации и находить пути восполнения этих пробелов;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="Calibri" w:hAnsi="Arial" w:cs="Arial"/>
          <w:lang w:eastAsia="en-US"/>
        </w:rPr>
        <w:t xml:space="preserve">■ 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>использовать полученный опыт восприятия информационных объектов для обогащения чувственного опыта, высказывать оценочные суждения и свою точку зрения о полученном сообщении (прочитанном тексте).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374C0">
        <w:rPr>
          <w:rFonts w:ascii="Times New Roman" w:eastAsia="Times New Roman" w:hAnsi="Times New Roman" w:cs="Times New Roman"/>
          <w:i/>
          <w:iCs/>
          <w:sz w:val="24"/>
          <w:szCs w:val="24"/>
        </w:rPr>
        <w:t>получит возможность научиться:</w:t>
      </w:r>
    </w:p>
    <w:p w:rsidR="00A52EFA" w:rsidRPr="00F374C0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="Calibri" w:hAnsi="Arial" w:cs="Arial"/>
          <w:lang w:eastAsia="en-US"/>
        </w:rPr>
        <w:t xml:space="preserve">■ </w:t>
      </w:r>
      <w:r w:rsidRPr="00F374C0">
        <w:rPr>
          <w:rFonts w:ascii="Times New Roman" w:eastAsia="Times New Roman" w:hAnsi="Times New Roman" w:cs="Times New Roman"/>
          <w:iCs/>
          <w:sz w:val="24"/>
          <w:szCs w:val="24"/>
        </w:rPr>
        <w:t>критически относиться к рекламной информации;</w:t>
      </w:r>
    </w:p>
    <w:p w:rsidR="00A52EFA" w:rsidRPr="00F374C0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74C0">
        <w:rPr>
          <w:rFonts w:ascii="Arial" w:eastAsia="Calibri" w:hAnsi="Arial" w:cs="Arial"/>
          <w:lang w:eastAsia="en-US"/>
        </w:rPr>
        <w:t xml:space="preserve">■ </w:t>
      </w:r>
      <w:r w:rsidRPr="00F374C0">
        <w:rPr>
          <w:rFonts w:ascii="Times New Roman" w:eastAsia="Times New Roman" w:hAnsi="Times New Roman" w:cs="Times New Roman"/>
          <w:iCs/>
          <w:sz w:val="24"/>
          <w:szCs w:val="24"/>
        </w:rPr>
        <w:t>находить способы проверки противоречивой информации;</w:t>
      </w:r>
    </w:p>
    <w:p w:rsidR="00A52EFA" w:rsidRPr="00F374C0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74C0">
        <w:rPr>
          <w:rFonts w:ascii="Arial" w:eastAsia="Calibri" w:hAnsi="Arial" w:cs="Arial"/>
          <w:lang w:eastAsia="en-US"/>
        </w:rPr>
        <w:t xml:space="preserve">■ </w:t>
      </w:r>
      <w:r w:rsidRPr="00F374C0">
        <w:rPr>
          <w:rFonts w:ascii="Times New Roman" w:eastAsia="Times New Roman" w:hAnsi="Times New Roman" w:cs="Times New Roman"/>
          <w:iCs/>
          <w:sz w:val="24"/>
          <w:szCs w:val="24"/>
        </w:rPr>
        <w:t>определять достоверную информацию в случае наличия противоречий или конфликтной ситуации.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7540">
        <w:rPr>
          <w:rFonts w:ascii="Times New Roman" w:eastAsia="Times New Roman" w:hAnsi="Times New Roman" w:cs="Times New Roman"/>
          <w:b/>
          <w:sz w:val="24"/>
          <w:szCs w:val="24"/>
        </w:rPr>
        <w:t xml:space="preserve">   Формирование ИКТ – компетентности: создание письменных сообщений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Обучающийся</w:t>
      </w:r>
      <w:r w:rsidRPr="00EA7540">
        <w:rPr>
          <w:rFonts w:ascii="Times New Roman" w:eastAsia="Times New Roman" w:hAnsi="Times New Roman" w:cs="Times New Roman"/>
          <w:i/>
          <w:sz w:val="24"/>
          <w:szCs w:val="24"/>
        </w:rPr>
        <w:t xml:space="preserve"> научится: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="Calibr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> создавать текст на русском языке с использованием слепого десятипальцевого клавиатурного письма;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="Calibri" w:hAnsi="Arial" w:cs="Arial"/>
          <w:lang w:eastAsia="en-US"/>
        </w:rPr>
        <w:lastRenderedPageBreak/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> сканировать текст и осуществлять распознавание сканированного текста;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="Calibr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> осуществлять редактирование и структурирование текста в соответствии с его смыслом средствами текстового редактора;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="Calibr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 xml:space="preserve"> создавать текст на основе расшифровки аудиозаписи, в том числе нескольких участников обсуждения, осуществлять письменное смысловое </w:t>
      </w:r>
      <w:proofErr w:type="spellStart"/>
      <w:r w:rsidRPr="00EA7540">
        <w:rPr>
          <w:rFonts w:ascii="Times New Roman" w:eastAsia="Times New Roman" w:hAnsi="Times New Roman" w:cs="Times New Roman"/>
          <w:sz w:val="24"/>
          <w:szCs w:val="24"/>
        </w:rPr>
        <w:t>резюмирование</w:t>
      </w:r>
      <w:proofErr w:type="spellEnd"/>
      <w:r w:rsidRPr="00EA7540">
        <w:rPr>
          <w:rFonts w:ascii="Times New Roman" w:eastAsia="Times New Roman" w:hAnsi="Times New Roman" w:cs="Times New Roman"/>
          <w:sz w:val="24"/>
          <w:szCs w:val="24"/>
        </w:rPr>
        <w:t xml:space="preserve"> высказываний в ходе обсуждений;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="Calibr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> использовать средства орфографического и синтаксического контроля текста.</w:t>
      </w:r>
    </w:p>
    <w:p w:rsidR="00A52EFA" w:rsidRPr="00EA7540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Обучающийся</w:t>
      </w:r>
      <w:proofErr w:type="gramEnd"/>
      <w:r w:rsidRPr="00EA75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получит возможность научиться:</w:t>
      </w:r>
    </w:p>
    <w:p w:rsidR="00A52EFA" w:rsidRPr="00F374C0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7540">
        <w:rPr>
          <w:rFonts w:ascii="Arial" w:eastAsia="Calibri" w:hAnsi="Arial" w:cs="Arial"/>
          <w:lang w:eastAsia="en-US"/>
        </w:rPr>
        <w:t>■</w:t>
      </w:r>
      <w:r w:rsidRPr="00EA754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374C0">
        <w:rPr>
          <w:rFonts w:ascii="Times New Roman" w:eastAsia="Times New Roman" w:hAnsi="Times New Roman" w:cs="Times New Roman"/>
          <w:iCs/>
          <w:sz w:val="24"/>
          <w:szCs w:val="24"/>
        </w:rPr>
        <w:t>использовать компьютерные инструменты, упрощающие расшифровку аудиозаписей.</w:t>
      </w:r>
    </w:p>
    <w:p w:rsidR="00A52EFA" w:rsidRPr="00EA7540" w:rsidRDefault="00A52EFA" w:rsidP="00925FF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52EFA" w:rsidRPr="00EA7540" w:rsidRDefault="00A52EFA" w:rsidP="00925FFB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EA754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Место предмета в учебном плане.</w:t>
      </w:r>
    </w:p>
    <w:p w:rsidR="00A52EFA" w:rsidRPr="00EA7540" w:rsidRDefault="00A52EFA" w:rsidP="00925FF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7540">
        <w:rPr>
          <w:rFonts w:ascii="Times New Roman" w:eastAsiaTheme="minorHAnsi" w:hAnsi="Times New Roman" w:cs="Times New Roman"/>
          <w:sz w:val="24"/>
          <w:szCs w:val="24"/>
          <w:lang w:eastAsia="en-US"/>
        </w:rPr>
        <w:t>Федеральный базисный учебный план для образовательных учреждений Российской Федерации предусматривает обязательное изучение технологии на этапе,  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сновного общего образо</w:t>
      </w:r>
      <w:r w:rsidR="00550EAC">
        <w:rPr>
          <w:rFonts w:ascii="Times New Roman" w:eastAsiaTheme="minorHAnsi" w:hAnsi="Times New Roman" w:cs="Times New Roman"/>
          <w:sz w:val="24"/>
          <w:szCs w:val="24"/>
          <w:lang w:eastAsia="en-US"/>
        </w:rPr>
        <w:t>вания  в 8-х классах в объёме 35 часов</w:t>
      </w:r>
      <w:r w:rsidRPr="00EA75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:rsidR="00A52EFA" w:rsidRPr="005A5952" w:rsidRDefault="00A52EFA" w:rsidP="00925F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EFA" w:rsidRDefault="00A52EFA" w:rsidP="00925F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50A6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A52EFA" w:rsidRDefault="00A52EFA" w:rsidP="00925F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Вводное занятие 1 час</w:t>
      </w:r>
    </w:p>
    <w:p w:rsidR="00A52EFA" w:rsidRPr="00C979FF" w:rsidRDefault="00A52EFA" w:rsidP="00925F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79FF">
        <w:rPr>
          <w:rFonts w:ascii="Times New Roman" w:hAnsi="Times New Roman"/>
          <w:b/>
          <w:sz w:val="24"/>
          <w:szCs w:val="24"/>
        </w:rPr>
        <w:t>Технология как учебная дисциплина.</w:t>
      </w:r>
    </w:p>
    <w:p w:rsidR="00A52EFA" w:rsidRPr="00CB1B81" w:rsidRDefault="00A52EFA" w:rsidP="00925F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4119">
        <w:rPr>
          <w:rFonts w:ascii="Times New Roman" w:hAnsi="Times New Roman" w:cs="Times New Roman"/>
          <w:i/>
          <w:sz w:val="24"/>
          <w:szCs w:val="24"/>
        </w:rPr>
        <w:t>Теоретические сведения.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1B81">
        <w:rPr>
          <w:rFonts w:ascii="Times New Roman" w:hAnsi="Times New Roman" w:cs="Times New Roman"/>
          <w:sz w:val="24"/>
          <w:szCs w:val="24"/>
        </w:rPr>
        <w:t>Основные теоретические сведения. Технология как учебная дисциплина и как наука. Цель и задачи изучения предмета «Технология» в 8 классе. Содержание предмета. Последовательность его изу</w:t>
      </w:r>
      <w:r w:rsidRPr="00CB1B81">
        <w:rPr>
          <w:rFonts w:ascii="Times New Roman" w:hAnsi="Times New Roman" w:cs="Times New Roman"/>
          <w:sz w:val="24"/>
          <w:szCs w:val="24"/>
        </w:rPr>
        <w:softHyphen/>
        <w:t>чения. Санитарно-гигиенические требования и правила внут</w:t>
      </w:r>
      <w:r w:rsidRPr="00CB1B81">
        <w:rPr>
          <w:rFonts w:ascii="Times New Roman" w:hAnsi="Times New Roman" w:cs="Times New Roman"/>
          <w:sz w:val="24"/>
          <w:szCs w:val="24"/>
        </w:rPr>
        <w:softHyphen/>
        <w:t>реннего распорядка при работе в школьных мастерских. Орга</w:t>
      </w:r>
      <w:r w:rsidRPr="00CB1B81">
        <w:rPr>
          <w:rFonts w:ascii="Times New Roman" w:hAnsi="Times New Roman" w:cs="Times New Roman"/>
          <w:sz w:val="24"/>
          <w:szCs w:val="24"/>
        </w:rPr>
        <w:softHyphen/>
        <w:t>низация теоретической и практической частей урока.</w:t>
      </w:r>
    </w:p>
    <w:p w:rsidR="00A52EFA" w:rsidRPr="00CB1B81" w:rsidRDefault="00A52EFA" w:rsidP="00925F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4119">
        <w:rPr>
          <w:rFonts w:ascii="Times New Roman" w:hAnsi="Times New Roman" w:cs="Times New Roman"/>
          <w:i/>
          <w:sz w:val="24"/>
          <w:szCs w:val="24"/>
        </w:rPr>
        <w:t>Практические работы.</w:t>
      </w:r>
      <w:r w:rsidRPr="00CB1B81">
        <w:rPr>
          <w:rFonts w:ascii="Times New Roman" w:hAnsi="Times New Roman" w:cs="Times New Roman"/>
          <w:sz w:val="24"/>
          <w:szCs w:val="24"/>
        </w:rPr>
        <w:t xml:space="preserve"> Знакомство с содержанием и после</w:t>
      </w:r>
      <w:r w:rsidRPr="00CB1B81">
        <w:rPr>
          <w:rFonts w:ascii="Times New Roman" w:hAnsi="Times New Roman" w:cs="Times New Roman"/>
          <w:sz w:val="24"/>
          <w:szCs w:val="24"/>
        </w:rPr>
        <w:softHyphen/>
        <w:t>довательностью изучения предмета «Технология» в 8 классе. Знакомство с библиотечкой кабинета, электронными средства</w:t>
      </w:r>
      <w:r w:rsidRPr="00CB1B81">
        <w:rPr>
          <w:rFonts w:ascii="Times New Roman" w:hAnsi="Times New Roman" w:cs="Times New Roman"/>
          <w:sz w:val="24"/>
          <w:szCs w:val="24"/>
        </w:rPr>
        <w:softHyphen/>
        <w:t>ми обучения.</w:t>
      </w:r>
    </w:p>
    <w:p w:rsidR="00A52EFA" w:rsidRDefault="00A52EFA" w:rsidP="00925F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4119">
        <w:rPr>
          <w:rFonts w:ascii="Times New Roman" w:hAnsi="Times New Roman" w:cs="Times New Roman"/>
          <w:i/>
          <w:sz w:val="24"/>
          <w:szCs w:val="24"/>
        </w:rPr>
        <w:t>Варианты объектов труда.</w:t>
      </w:r>
      <w:r w:rsidRPr="00CB1B81">
        <w:rPr>
          <w:rFonts w:ascii="Times New Roman" w:hAnsi="Times New Roman" w:cs="Times New Roman"/>
          <w:sz w:val="24"/>
          <w:szCs w:val="24"/>
        </w:rPr>
        <w:t xml:space="preserve"> Учебник «Технол</w:t>
      </w:r>
      <w:r>
        <w:rPr>
          <w:rFonts w:ascii="Times New Roman" w:hAnsi="Times New Roman" w:cs="Times New Roman"/>
          <w:sz w:val="24"/>
          <w:szCs w:val="24"/>
        </w:rPr>
        <w:t>огия» для 8-х неделимых классов</w:t>
      </w:r>
      <w:r w:rsidRPr="00CB1B81">
        <w:rPr>
          <w:rFonts w:ascii="Times New Roman" w:hAnsi="Times New Roman" w:cs="Times New Roman"/>
          <w:sz w:val="24"/>
          <w:szCs w:val="24"/>
        </w:rPr>
        <w:t>.</w:t>
      </w:r>
    </w:p>
    <w:p w:rsidR="00A52EFA" w:rsidRPr="00CB1B81" w:rsidRDefault="00A52EFA" w:rsidP="00925F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EFA" w:rsidRPr="00CB1B81" w:rsidRDefault="00A52EFA" w:rsidP="00925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«Кулинария» 7 часов</w:t>
      </w:r>
    </w:p>
    <w:p w:rsidR="00A52EFA" w:rsidRPr="00CB1B81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Заготовка продуктов</w:t>
      </w:r>
      <w:proofErr w:type="gramStart"/>
      <w:r w:rsidRPr="003C1CD9">
        <w:rPr>
          <w:rFonts w:ascii="Times New Roman" w:hAnsi="Times New Roman" w:cs="Times New Roman"/>
          <w:i/>
          <w:sz w:val="24"/>
          <w:szCs w:val="24"/>
        </w:rPr>
        <w:t>2</w:t>
      </w:r>
      <w:proofErr w:type="gramEnd"/>
      <w:r w:rsidRPr="003C1CD9">
        <w:rPr>
          <w:rFonts w:ascii="Times New Roman" w:hAnsi="Times New Roman" w:cs="Times New Roman"/>
          <w:i/>
          <w:sz w:val="24"/>
          <w:szCs w:val="24"/>
        </w:rPr>
        <w:t xml:space="preserve"> часа</w:t>
      </w:r>
    </w:p>
    <w:p w:rsidR="00A52EFA" w:rsidRPr="00CB1B81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4119">
        <w:rPr>
          <w:rFonts w:ascii="Times New Roman" w:hAnsi="Times New Roman" w:cs="Times New Roman"/>
          <w:i/>
          <w:sz w:val="24"/>
          <w:szCs w:val="24"/>
        </w:rPr>
        <w:t>Теоретические сведения.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1B81">
        <w:rPr>
          <w:rFonts w:ascii="Times New Roman" w:hAnsi="Times New Roman" w:cs="Times New Roman"/>
          <w:sz w:val="24"/>
          <w:szCs w:val="24"/>
        </w:rPr>
        <w:t>Причины порчи продуктов, способы их сохранения. История возникновения кон</w:t>
      </w:r>
      <w:r w:rsidRPr="00CB1B81">
        <w:rPr>
          <w:rFonts w:ascii="Times New Roman" w:hAnsi="Times New Roman" w:cs="Times New Roman"/>
          <w:sz w:val="24"/>
          <w:szCs w:val="24"/>
        </w:rPr>
        <w:softHyphen/>
        <w:t>сервов. Определение срока хранения кон</w:t>
      </w:r>
      <w:r w:rsidRPr="00CB1B81">
        <w:rPr>
          <w:rFonts w:ascii="Times New Roman" w:hAnsi="Times New Roman" w:cs="Times New Roman"/>
          <w:sz w:val="24"/>
          <w:szCs w:val="24"/>
        </w:rPr>
        <w:softHyphen/>
        <w:t>сервов по шифру на крышках банок.</w:t>
      </w:r>
    </w:p>
    <w:p w:rsidR="00A52EFA" w:rsidRPr="00CB1B81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B81">
        <w:rPr>
          <w:rFonts w:ascii="Times New Roman" w:hAnsi="Times New Roman" w:cs="Times New Roman"/>
          <w:sz w:val="24"/>
          <w:szCs w:val="24"/>
        </w:rPr>
        <w:t>Ассортимент блюд с использованием консервов.</w:t>
      </w:r>
    </w:p>
    <w:p w:rsidR="00A52EFA" w:rsidRPr="00CB1B81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78C">
        <w:rPr>
          <w:rFonts w:ascii="Times New Roman" w:hAnsi="Times New Roman" w:cs="Times New Roman"/>
          <w:i/>
          <w:sz w:val="24"/>
          <w:szCs w:val="24"/>
        </w:rPr>
        <w:t>Практические работы</w:t>
      </w:r>
      <w:r>
        <w:rPr>
          <w:rFonts w:ascii="Times New Roman" w:hAnsi="Times New Roman" w:cs="Times New Roman"/>
          <w:sz w:val="24"/>
          <w:szCs w:val="24"/>
        </w:rPr>
        <w:t xml:space="preserve">. Изучение технологий приготовления </w:t>
      </w:r>
      <w:r w:rsidRPr="00CB1B81">
        <w:rPr>
          <w:rFonts w:ascii="Times New Roman" w:hAnsi="Times New Roman" w:cs="Times New Roman"/>
          <w:sz w:val="24"/>
          <w:szCs w:val="24"/>
        </w:rPr>
        <w:t>блюд с использовани</w:t>
      </w:r>
      <w:r>
        <w:rPr>
          <w:rFonts w:ascii="Times New Roman" w:hAnsi="Times New Roman" w:cs="Times New Roman"/>
          <w:sz w:val="24"/>
          <w:szCs w:val="24"/>
        </w:rPr>
        <w:t>ем консервов</w:t>
      </w:r>
      <w:r w:rsidRPr="00CB1B81">
        <w:rPr>
          <w:rFonts w:ascii="Times New Roman" w:hAnsi="Times New Roman" w:cs="Times New Roman"/>
          <w:sz w:val="24"/>
          <w:szCs w:val="24"/>
        </w:rPr>
        <w:t>.</w:t>
      </w:r>
    </w:p>
    <w:p w:rsidR="00A52EFA" w:rsidRPr="00CB1B81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78C">
        <w:rPr>
          <w:rFonts w:ascii="Times New Roman" w:hAnsi="Times New Roman" w:cs="Times New Roman"/>
          <w:i/>
          <w:sz w:val="24"/>
          <w:szCs w:val="24"/>
        </w:rPr>
        <w:t>Варианты объектов труда:</w:t>
      </w:r>
      <w:r w:rsidRPr="00CB1B81">
        <w:rPr>
          <w:rFonts w:ascii="Times New Roman" w:hAnsi="Times New Roman" w:cs="Times New Roman"/>
          <w:sz w:val="24"/>
          <w:szCs w:val="24"/>
        </w:rPr>
        <w:t xml:space="preserve"> салаты и бу</w:t>
      </w:r>
      <w:r w:rsidRPr="00CB1B81">
        <w:rPr>
          <w:rFonts w:ascii="Times New Roman" w:hAnsi="Times New Roman" w:cs="Times New Roman"/>
          <w:sz w:val="24"/>
          <w:szCs w:val="24"/>
        </w:rPr>
        <w:softHyphen/>
        <w:t>терброды с использованием консервиро</w:t>
      </w:r>
      <w:r w:rsidRPr="00CB1B81">
        <w:rPr>
          <w:rFonts w:ascii="Times New Roman" w:hAnsi="Times New Roman" w:cs="Times New Roman"/>
          <w:sz w:val="24"/>
          <w:szCs w:val="24"/>
        </w:rPr>
        <w:softHyphen/>
        <w:t>ванных продуктов.</w:t>
      </w:r>
    </w:p>
    <w:p w:rsidR="00A52EFA" w:rsidRPr="003C1CD9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B1B81">
        <w:rPr>
          <w:rFonts w:ascii="Times New Roman" w:hAnsi="Times New Roman" w:cs="Times New Roman"/>
          <w:b/>
          <w:sz w:val="24"/>
          <w:szCs w:val="24"/>
        </w:rPr>
        <w:t>Сервиро</w:t>
      </w:r>
      <w:r>
        <w:rPr>
          <w:rFonts w:ascii="Times New Roman" w:hAnsi="Times New Roman" w:cs="Times New Roman"/>
          <w:b/>
          <w:sz w:val="24"/>
          <w:szCs w:val="24"/>
        </w:rPr>
        <w:t>вка стола</w:t>
      </w:r>
      <w:proofErr w:type="gramStart"/>
      <w:r w:rsidRPr="003C1CD9">
        <w:rPr>
          <w:rFonts w:ascii="Times New Roman" w:hAnsi="Times New Roman" w:cs="Times New Roman"/>
          <w:i/>
          <w:sz w:val="24"/>
          <w:szCs w:val="24"/>
        </w:rPr>
        <w:t>1</w:t>
      </w:r>
      <w:proofErr w:type="gramEnd"/>
      <w:r w:rsidRPr="003C1CD9">
        <w:rPr>
          <w:rFonts w:ascii="Times New Roman" w:hAnsi="Times New Roman" w:cs="Times New Roman"/>
          <w:i/>
          <w:sz w:val="24"/>
          <w:szCs w:val="24"/>
        </w:rPr>
        <w:t xml:space="preserve"> час</w:t>
      </w:r>
    </w:p>
    <w:p w:rsidR="00A52EFA" w:rsidRPr="00CB1B81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4119">
        <w:rPr>
          <w:rFonts w:ascii="Times New Roman" w:hAnsi="Times New Roman" w:cs="Times New Roman"/>
          <w:i/>
          <w:sz w:val="24"/>
          <w:szCs w:val="24"/>
        </w:rPr>
        <w:t>Теоретические сведения.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1B81">
        <w:rPr>
          <w:rFonts w:ascii="Times New Roman" w:hAnsi="Times New Roman" w:cs="Times New Roman"/>
          <w:sz w:val="24"/>
          <w:szCs w:val="24"/>
        </w:rPr>
        <w:t>Требования к качеству готовых блюд. Составление меню. Расчёт стоимости продуктов. Способы подачи готовых блюд к столу, правила пользования столовыми приборами.</w:t>
      </w:r>
    </w:p>
    <w:p w:rsidR="00A52EFA" w:rsidRPr="003C1CD9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B1B81">
        <w:rPr>
          <w:rFonts w:ascii="Times New Roman" w:hAnsi="Times New Roman" w:cs="Times New Roman"/>
          <w:b/>
          <w:sz w:val="24"/>
          <w:szCs w:val="24"/>
        </w:rPr>
        <w:t>Технол</w:t>
      </w:r>
      <w:r>
        <w:rPr>
          <w:rFonts w:ascii="Times New Roman" w:hAnsi="Times New Roman" w:cs="Times New Roman"/>
          <w:b/>
          <w:sz w:val="24"/>
          <w:szCs w:val="24"/>
        </w:rPr>
        <w:t>огия приготовления пищи</w:t>
      </w:r>
      <w:proofErr w:type="gramStart"/>
      <w:r w:rsidRPr="003C1CD9">
        <w:rPr>
          <w:rFonts w:ascii="Times New Roman" w:hAnsi="Times New Roman" w:cs="Times New Roman"/>
          <w:i/>
          <w:sz w:val="24"/>
          <w:szCs w:val="24"/>
        </w:rPr>
        <w:t>4</w:t>
      </w:r>
      <w:proofErr w:type="gramEnd"/>
      <w:r w:rsidRPr="003C1CD9">
        <w:rPr>
          <w:rFonts w:ascii="Times New Roman" w:hAnsi="Times New Roman" w:cs="Times New Roman"/>
          <w:i/>
          <w:sz w:val="24"/>
          <w:szCs w:val="24"/>
        </w:rPr>
        <w:t xml:space="preserve"> часа</w:t>
      </w:r>
    </w:p>
    <w:p w:rsidR="00A52EFA" w:rsidRPr="00CB1B81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4119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Теоретические </w:t>
      </w:r>
      <w:proofErr w:type="spellStart"/>
      <w:r w:rsidRPr="00824119">
        <w:rPr>
          <w:rFonts w:ascii="Times New Roman" w:hAnsi="Times New Roman" w:cs="Times New Roman"/>
          <w:i/>
          <w:sz w:val="24"/>
          <w:szCs w:val="24"/>
        </w:rPr>
        <w:t>сведения</w:t>
      </w:r>
      <w:proofErr w:type="gramStart"/>
      <w:r w:rsidRPr="00824119">
        <w:rPr>
          <w:rFonts w:ascii="Times New Roman" w:hAnsi="Times New Roman" w:cs="Times New Roman"/>
          <w:i/>
          <w:sz w:val="24"/>
          <w:szCs w:val="24"/>
        </w:rPr>
        <w:t>.</w:t>
      </w:r>
      <w:r w:rsidRPr="00CB1B8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B1B81">
        <w:rPr>
          <w:rFonts w:ascii="Times New Roman" w:hAnsi="Times New Roman" w:cs="Times New Roman"/>
          <w:sz w:val="24"/>
          <w:szCs w:val="24"/>
        </w:rPr>
        <w:t>иды</w:t>
      </w:r>
      <w:proofErr w:type="spellEnd"/>
      <w:r w:rsidRPr="00CB1B81">
        <w:rPr>
          <w:rFonts w:ascii="Times New Roman" w:hAnsi="Times New Roman" w:cs="Times New Roman"/>
          <w:sz w:val="24"/>
          <w:szCs w:val="24"/>
        </w:rPr>
        <w:t xml:space="preserve"> домашней птицы, их кулинарное применение. Первичная обработка птицы. Тепловая обработка птиц. Санитарно-гигиенические требования. Классификация супов в зависимости от состава и технологии приготовления на за</w:t>
      </w:r>
      <w:r w:rsidRPr="00CB1B81">
        <w:rPr>
          <w:rFonts w:ascii="Times New Roman" w:hAnsi="Times New Roman" w:cs="Times New Roman"/>
          <w:sz w:val="24"/>
          <w:szCs w:val="24"/>
        </w:rPr>
        <w:softHyphen/>
        <w:t>правочные, молочные, супы-пюре, про</w:t>
      </w:r>
      <w:r w:rsidRPr="00CB1B81">
        <w:rPr>
          <w:rFonts w:ascii="Times New Roman" w:hAnsi="Times New Roman" w:cs="Times New Roman"/>
          <w:sz w:val="24"/>
          <w:szCs w:val="24"/>
        </w:rPr>
        <w:softHyphen/>
        <w:t>зрачные, холодные и сладкие.</w:t>
      </w:r>
    </w:p>
    <w:p w:rsidR="00A52EFA" w:rsidRPr="00CB1B81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B81">
        <w:rPr>
          <w:rFonts w:ascii="Times New Roman" w:hAnsi="Times New Roman" w:cs="Times New Roman"/>
          <w:sz w:val="24"/>
          <w:szCs w:val="24"/>
        </w:rPr>
        <w:t>Сервировка стола к обеду.</w:t>
      </w:r>
    </w:p>
    <w:p w:rsidR="00A52EFA" w:rsidRPr="00CB1B81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78C">
        <w:rPr>
          <w:rFonts w:ascii="Times New Roman" w:hAnsi="Times New Roman" w:cs="Times New Roman"/>
          <w:i/>
          <w:sz w:val="24"/>
          <w:szCs w:val="24"/>
        </w:rPr>
        <w:t>Практические работы.</w:t>
      </w:r>
      <w:r w:rsidRPr="00CB1B81">
        <w:rPr>
          <w:rFonts w:ascii="Times New Roman" w:hAnsi="Times New Roman" w:cs="Times New Roman"/>
          <w:sz w:val="24"/>
          <w:szCs w:val="24"/>
        </w:rPr>
        <w:t xml:space="preserve"> Приготовление супов по выбору учащихся.</w:t>
      </w:r>
    </w:p>
    <w:p w:rsidR="00A52EFA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78C">
        <w:rPr>
          <w:rFonts w:ascii="Times New Roman" w:hAnsi="Times New Roman" w:cs="Times New Roman"/>
          <w:i/>
          <w:sz w:val="24"/>
          <w:szCs w:val="24"/>
        </w:rPr>
        <w:t>Варианты объектов труда:</w:t>
      </w:r>
      <w:r w:rsidRPr="00CB1B81">
        <w:rPr>
          <w:rFonts w:ascii="Times New Roman" w:hAnsi="Times New Roman" w:cs="Times New Roman"/>
          <w:sz w:val="24"/>
          <w:szCs w:val="24"/>
        </w:rPr>
        <w:t xml:space="preserve"> супы.</w:t>
      </w:r>
    </w:p>
    <w:p w:rsidR="00A52EFA" w:rsidRPr="00CB1B81" w:rsidRDefault="00A52EFA" w:rsidP="00925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«Технологии ведения дома» 10 часов</w:t>
      </w:r>
    </w:p>
    <w:p w:rsidR="00A52EFA" w:rsidRPr="00CB1B81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1B81">
        <w:rPr>
          <w:rFonts w:ascii="Times New Roman" w:hAnsi="Times New Roman" w:cs="Times New Roman"/>
          <w:b/>
          <w:sz w:val="24"/>
          <w:szCs w:val="24"/>
        </w:rPr>
        <w:t>Элементы домашн</w:t>
      </w:r>
      <w:r>
        <w:rPr>
          <w:rFonts w:ascii="Times New Roman" w:hAnsi="Times New Roman" w:cs="Times New Roman"/>
          <w:b/>
          <w:sz w:val="24"/>
          <w:szCs w:val="24"/>
        </w:rPr>
        <w:t>ей экономики</w:t>
      </w:r>
      <w:proofErr w:type="gramStart"/>
      <w:r w:rsidRPr="003C1CD9">
        <w:rPr>
          <w:rFonts w:ascii="Times New Roman" w:hAnsi="Times New Roman" w:cs="Times New Roman"/>
          <w:i/>
          <w:sz w:val="24"/>
          <w:szCs w:val="24"/>
        </w:rPr>
        <w:t>4</w:t>
      </w:r>
      <w:proofErr w:type="gramEnd"/>
      <w:r w:rsidRPr="003C1CD9">
        <w:rPr>
          <w:rFonts w:ascii="Times New Roman" w:hAnsi="Times New Roman" w:cs="Times New Roman"/>
          <w:i/>
          <w:sz w:val="24"/>
          <w:szCs w:val="24"/>
        </w:rPr>
        <w:t xml:space="preserve"> часа</w:t>
      </w:r>
    </w:p>
    <w:p w:rsidR="00A52EFA" w:rsidRPr="00CB1B81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4119">
        <w:rPr>
          <w:rFonts w:ascii="Times New Roman" w:hAnsi="Times New Roman" w:cs="Times New Roman"/>
          <w:i/>
          <w:sz w:val="24"/>
          <w:szCs w:val="24"/>
        </w:rPr>
        <w:t xml:space="preserve">Теоретические </w:t>
      </w:r>
      <w:proofErr w:type="spellStart"/>
      <w:r w:rsidRPr="00824119">
        <w:rPr>
          <w:rFonts w:ascii="Times New Roman" w:hAnsi="Times New Roman" w:cs="Times New Roman"/>
          <w:i/>
          <w:sz w:val="24"/>
          <w:szCs w:val="24"/>
        </w:rPr>
        <w:t>сведения</w:t>
      </w:r>
      <w:proofErr w:type="gramStart"/>
      <w:r w:rsidRPr="00824119">
        <w:rPr>
          <w:rFonts w:ascii="Times New Roman" w:hAnsi="Times New Roman" w:cs="Times New Roman"/>
          <w:i/>
          <w:sz w:val="24"/>
          <w:szCs w:val="24"/>
        </w:rPr>
        <w:t>.</w:t>
      </w:r>
      <w:r w:rsidRPr="00CB1B81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CB1B81">
        <w:rPr>
          <w:rFonts w:ascii="Times New Roman" w:hAnsi="Times New Roman" w:cs="Times New Roman"/>
          <w:sz w:val="24"/>
          <w:szCs w:val="24"/>
        </w:rPr>
        <w:t>кономические</w:t>
      </w:r>
      <w:proofErr w:type="spellEnd"/>
      <w:r w:rsidRPr="00CB1B81">
        <w:rPr>
          <w:rFonts w:ascii="Times New Roman" w:hAnsi="Times New Roman" w:cs="Times New Roman"/>
          <w:sz w:val="24"/>
          <w:szCs w:val="24"/>
        </w:rPr>
        <w:t xml:space="preserve"> функции семьи. Понятие «домашняя экономика». Источники доходов семьи. Особенности семейной предприни</w:t>
      </w:r>
      <w:r w:rsidRPr="00CB1B81">
        <w:rPr>
          <w:rFonts w:ascii="Times New Roman" w:hAnsi="Times New Roman" w:cs="Times New Roman"/>
          <w:sz w:val="24"/>
          <w:szCs w:val="24"/>
        </w:rPr>
        <w:softHyphen/>
        <w:t>мательской деятельности. Бюджет семьи.</w:t>
      </w:r>
    </w:p>
    <w:p w:rsidR="00A52EFA" w:rsidRPr="00CB1B81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78C">
        <w:rPr>
          <w:rFonts w:ascii="Times New Roman" w:hAnsi="Times New Roman" w:cs="Times New Roman"/>
          <w:i/>
          <w:sz w:val="24"/>
          <w:szCs w:val="24"/>
        </w:rPr>
        <w:t>Практические работы.</w:t>
      </w:r>
      <w:r w:rsidRPr="00CB1B81">
        <w:rPr>
          <w:rFonts w:ascii="Times New Roman" w:hAnsi="Times New Roman" w:cs="Times New Roman"/>
          <w:sz w:val="24"/>
          <w:szCs w:val="24"/>
        </w:rPr>
        <w:t xml:space="preserve"> Описание источ</w:t>
      </w:r>
      <w:r w:rsidRPr="00CB1B81">
        <w:rPr>
          <w:rFonts w:ascii="Times New Roman" w:hAnsi="Times New Roman" w:cs="Times New Roman"/>
          <w:sz w:val="24"/>
          <w:szCs w:val="24"/>
        </w:rPr>
        <w:softHyphen/>
        <w:t>ников, из которых складываются доходы семьи. Составление перечня товаров и ус</w:t>
      </w:r>
      <w:r w:rsidRPr="00CB1B81">
        <w:rPr>
          <w:rFonts w:ascii="Times New Roman" w:hAnsi="Times New Roman" w:cs="Times New Roman"/>
          <w:sz w:val="24"/>
          <w:szCs w:val="24"/>
        </w:rPr>
        <w:softHyphen/>
        <w:t>луг, которые могла бы производить семья. Составление бюджета семьи на 1 месяц. Расчет затрат на приобретение необходи</w:t>
      </w:r>
      <w:r w:rsidRPr="00CB1B81">
        <w:rPr>
          <w:rFonts w:ascii="Times New Roman" w:hAnsi="Times New Roman" w:cs="Times New Roman"/>
          <w:sz w:val="24"/>
          <w:szCs w:val="24"/>
        </w:rPr>
        <w:softHyphen/>
        <w:t>мых вещей к началу учебного года.</w:t>
      </w:r>
    </w:p>
    <w:p w:rsidR="00A52EFA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78C">
        <w:rPr>
          <w:rFonts w:ascii="Times New Roman" w:hAnsi="Times New Roman" w:cs="Times New Roman"/>
          <w:i/>
          <w:sz w:val="24"/>
          <w:szCs w:val="24"/>
        </w:rPr>
        <w:t>Варианты объектов труда:</w:t>
      </w:r>
      <w:r w:rsidRPr="00CB1B81">
        <w:rPr>
          <w:rFonts w:ascii="Times New Roman" w:hAnsi="Times New Roman" w:cs="Times New Roman"/>
          <w:sz w:val="24"/>
          <w:szCs w:val="24"/>
        </w:rPr>
        <w:t xml:space="preserve"> рабочая тет</w:t>
      </w:r>
      <w:r w:rsidRPr="00CB1B81">
        <w:rPr>
          <w:rFonts w:ascii="Times New Roman" w:hAnsi="Times New Roman" w:cs="Times New Roman"/>
          <w:sz w:val="24"/>
          <w:szCs w:val="24"/>
        </w:rPr>
        <w:softHyphen/>
        <w:t>радь, инструкционные карты.</w:t>
      </w:r>
    </w:p>
    <w:p w:rsidR="00A52EFA" w:rsidRPr="00D840C5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24119">
        <w:rPr>
          <w:rFonts w:ascii="Times New Roman" w:hAnsi="Times New Roman" w:cs="Times New Roman"/>
          <w:b/>
          <w:sz w:val="24"/>
          <w:szCs w:val="24"/>
        </w:rPr>
        <w:t>Как правильно делать покупки</w:t>
      </w:r>
      <w:proofErr w:type="gramStart"/>
      <w:r w:rsidRPr="00D840C5">
        <w:rPr>
          <w:rFonts w:ascii="Times New Roman" w:hAnsi="Times New Roman" w:cs="Times New Roman"/>
          <w:i/>
          <w:sz w:val="24"/>
          <w:szCs w:val="24"/>
        </w:rPr>
        <w:t>2</w:t>
      </w:r>
      <w:proofErr w:type="gramEnd"/>
      <w:r w:rsidRPr="00D840C5">
        <w:rPr>
          <w:rFonts w:ascii="Times New Roman" w:hAnsi="Times New Roman" w:cs="Times New Roman"/>
          <w:i/>
          <w:sz w:val="24"/>
          <w:szCs w:val="24"/>
        </w:rPr>
        <w:t xml:space="preserve"> часа</w:t>
      </w:r>
    </w:p>
    <w:p w:rsidR="00A52EFA" w:rsidRPr="00CB1B81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4119">
        <w:rPr>
          <w:rFonts w:ascii="Times New Roman" w:hAnsi="Times New Roman" w:cs="Times New Roman"/>
          <w:i/>
          <w:sz w:val="24"/>
          <w:szCs w:val="24"/>
        </w:rPr>
        <w:t xml:space="preserve">Теоретические </w:t>
      </w:r>
      <w:proofErr w:type="spellStart"/>
      <w:r w:rsidRPr="00824119">
        <w:rPr>
          <w:rFonts w:ascii="Times New Roman" w:hAnsi="Times New Roman" w:cs="Times New Roman"/>
          <w:i/>
          <w:sz w:val="24"/>
          <w:szCs w:val="24"/>
        </w:rPr>
        <w:t>сведения</w:t>
      </w:r>
      <w:proofErr w:type="gramStart"/>
      <w:r w:rsidRPr="00824119">
        <w:rPr>
          <w:rFonts w:ascii="Times New Roman" w:hAnsi="Times New Roman" w:cs="Times New Roman"/>
          <w:i/>
          <w:sz w:val="24"/>
          <w:szCs w:val="24"/>
        </w:rPr>
        <w:t>.</w:t>
      </w:r>
      <w:r w:rsidRPr="00CB1B81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CB1B81">
        <w:rPr>
          <w:rFonts w:ascii="Times New Roman" w:hAnsi="Times New Roman" w:cs="Times New Roman"/>
          <w:sz w:val="24"/>
          <w:szCs w:val="24"/>
        </w:rPr>
        <w:t>триховой</w:t>
      </w:r>
      <w:proofErr w:type="spellEnd"/>
      <w:r w:rsidRPr="00CB1B81">
        <w:rPr>
          <w:rFonts w:ascii="Times New Roman" w:hAnsi="Times New Roman" w:cs="Times New Roman"/>
          <w:sz w:val="24"/>
          <w:szCs w:val="24"/>
        </w:rPr>
        <w:t xml:space="preserve"> код потребительского това</w:t>
      </w:r>
      <w:r w:rsidRPr="00CB1B81">
        <w:rPr>
          <w:rFonts w:ascii="Times New Roman" w:hAnsi="Times New Roman" w:cs="Times New Roman"/>
          <w:sz w:val="24"/>
          <w:szCs w:val="24"/>
        </w:rPr>
        <w:softHyphen/>
        <w:t xml:space="preserve">ра, правила его расшифровки. </w:t>
      </w:r>
      <w:proofErr w:type="gramStart"/>
      <w:r w:rsidRPr="00CB1B81">
        <w:rPr>
          <w:rFonts w:ascii="Times New Roman" w:hAnsi="Times New Roman" w:cs="Times New Roman"/>
          <w:sz w:val="24"/>
          <w:szCs w:val="24"/>
        </w:rPr>
        <w:t>Основные правила определения качества продуктов (колбасы, молочные продукты, фрукты, овощи, мясо, птица, рыба).</w:t>
      </w:r>
      <w:proofErr w:type="gramEnd"/>
    </w:p>
    <w:p w:rsidR="00A52EFA" w:rsidRPr="00CB1B81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78C">
        <w:rPr>
          <w:rFonts w:ascii="Times New Roman" w:hAnsi="Times New Roman" w:cs="Times New Roman"/>
          <w:i/>
          <w:sz w:val="24"/>
          <w:szCs w:val="24"/>
        </w:rPr>
        <w:t>Практические работы.</w:t>
      </w:r>
      <w:r w:rsidRPr="00CB1B81">
        <w:rPr>
          <w:rFonts w:ascii="Times New Roman" w:hAnsi="Times New Roman" w:cs="Times New Roman"/>
          <w:sz w:val="24"/>
          <w:szCs w:val="24"/>
        </w:rPr>
        <w:t xml:space="preserve"> Расшифровка штриховых кодов, определение качества предложенных продуктов по внешнему виду.</w:t>
      </w:r>
    </w:p>
    <w:p w:rsidR="00A52EFA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78C">
        <w:rPr>
          <w:rFonts w:ascii="Times New Roman" w:hAnsi="Times New Roman" w:cs="Times New Roman"/>
          <w:i/>
          <w:sz w:val="24"/>
          <w:szCs w:val="24"/>
        </w:rPr>
        <w:t>Варианты объектов труда:</w:t>
      </w:r>
      <w:r w:rsidRPr="00CB1B81">
        <w:rPr>
          <w:rFonts w:ascii="Times New Roman" w:hAnsi="Times New Roman" w:cs="Times New Roman"/>
          <w:sz w:val="24"/>
          <w:szCs w:val="24"/>
        </w:rPr>
        <w:t xml:space="preserve"> упаковки то</w:t>
      </w:r>
      <w:r w:rsidRPr="00CB1B81">
        <w:rPr>
          <w:rFonts w:ascii="Times New Roman" w:hAnsi="Times New Roman" w:cs="Times New Roman"/>
          <w:sz w:val="24"/>
          <w:szCs w:val="24"/>
        </w:rPr>
        <w:softHyphen/>
        <w:t>варов, штриховые коды, продукты питания по выбору учителя.</w:t>
      </w:r>
    </w:p>
    <w:p w:rsidR="00A52EFA" w:rsidRPr="00D840C5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Ремонт помещений</w:t>
      </w:r>
      <w:r w:rsidRPr="00D840C5">
        <w:rPr>
          <w:rFonts w:ascii="Times New Roman" w:hAnsi="Times New Roman" w:cs="Times New Roman"/>
          <w:i/>
          <w:sz w:val="24"/>
          <w:szCs w:val="24"/>
        </w:rPr>
        <w:t>3 часа</w:t>
      </w:r>
    </w:p>
    <w:p w:rsidR="00A52EFA" w:rsidRPr="00CB1B81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4119">
        <w:rPr>
          <w:rFonts w:ascii="Times New Roman" w:hAnsi="Times New Roman" w:cs="Times New Roman"/>
          <w:i/>
          <w:sz w:val="24"/>
          <w:szCs w:val="24"/>
        </w:rPr>
        <w:t>Теоретические сведения</w:t>
      </w:r>
      <w:r w:rsidRPr="00CB1B81">
        <w:rPr>
          <w:rFonts w:ascii="Times New Roman" w:hAnsi="Times New Roman" w:cs="Times New Roman"/>
          <w:sz w:val="24"/>
          <w:szCs w:val="24"/>
        </w:rPr>
        <w:t xml:space="preserve"> Основные требования к уходу за кварти</w:t>
      </w:r>
      <w:r w:rsidRPr="00CB1B81">
        <w:rPr>
          <w:rFonts w:ascii="Times New Roman" w:hAnsi="Times New Roman" w:cs="Times New Roman"/>
          <w:sz w:val="24"/>
          <w:szCs w:val="24"/>
        </w:rPr>
        <w:softHyphen/>
        <w:t>рой. Проветривание. Освещение. Борьба с сыростью. Уборка, средства для уборки. Уход за мебелью.</w:t>
      </w:r>
    </w:p>
    <w:p w:rsidR="00A52EFA" w:rsidRPr="00CB1B81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B81">
        <w:rPr>
          <w:rFonts w:ascii="Times New Roman" w:hAnsi="Times New Roman" w:cs="Times New Roman"/>
          <w:sz w:val="24"/>
          <w:szCs w:val="24"/>
        </w:rPr>
        <w:t>Практические работы. Составление по</w:t>
      </w:r>
      <w:r w:rsidRPr="00CB1B81">
        <w:rPr>
          <w:rFonts w:ascii="Times New Roman" w:hAnsi="Times New Roman" w:cs="Times New Roman"/>
          <w:sz w:val="24"/>
          <w:szCs w:val="24"/>
        </w:rPr>
        <w:softHyphen/>
        <w:t>следовательности генеральной уборки квартиры.</w:t>
      </w:r>
    </w:p>
    <w:p w:rsidR="00A52EFA" w:rsidRPr="00CB1B81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B81">
        <w:rPr>
          <w:rFonts w:ascii="Times New Roman" w:hAnsi="Times New Roman" w:cs="Times New Roman"/>
          <w:sz w:val="24"/>
          <w:szCs w:val="24"/>
        </w:rPr>
        <w:t>Варианты объектов труда: рабочая тет</w:t>
      </w:r>
      <w:r w:rsidRPr="00CB1B81">
        <w:rPr>
          <w:rFonts w:ascii="Times New Roman" w:hAnsi="Times New Roman" w:cs="Times New Roman"/>
          <w:sz w:val="24"/>
          <w:szCs w:val="24"/>
        </w:rPr>
        <w:softHyphen/>
        <w:t>радь.</w:t>
      </w:r>
    </w:p>
    <w:p w:rsidR="00A52EFA" w:rsidRPr="00CB1B81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B81">
        <w:rPr>
          <w:rFonts w:ascii="Times New Roman" w:hAnsi="Times New Roman" w:cs="Times New Roman"/>
          <w:sz w:val="24"/>
          <w:szCs w:val="24"/>
        </w:rPr>
        <w:t>Реконструкция старой мебели</w:t>
      </w:r>
      <w:r>
        <w:rPr>
          <w:rFonts w:ascii="Times New Roman" w:hAnsi="Times New Roman" w:cs="Times New Roman"/>
          <w:sz w:val="24"/>
          <w:szCs w:val="24"/>
        </w:rPr>
        <w:t>. Обновление мягкой мебели</w:t>
      </w:r>
    </w:p>
    <w:p w:rsidR="00A52EFA" w:rsidRPr="00CB1B81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B81">
        <w:rPr>
          <w:rFonts w:ascii="Times New Roman" w:hAnsi="Times New Roman" w:cs="Times New Roman"/>
          <w:sz w:val="24"/>
          <w:szCs w:val="24"/>
        </w:rPr>
        <w:t>Способы обновления старой мебели, варианты ее отделки. Мягкие накладные элементы. Замена обивки.</w:t>
      </w:r>
    </w:p>
    <w:p w:rsidR="00A52EFA" w:rsidRPr="00CB1B81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78C">
        <w:rPr>
          <w:rFonts w:ascii="Times New Roman" w:hAnsi="Times New Roman" w:cs="Times New Roman"/>
          <w:i/>
          <w:sz w:val="24"/>
          <w:szCs w:val="24"/>
        </w:rPr>
        <w:t>Практические работы</w:t>
      </w:r>
      <w:r w:rsidRPr="00CB1B81">
        <w:rPr>
          <w:rFonts w:ascii="Times New Roman" w:hAnsi="Times New Roman" w:cs="Times New Roman"/>
          <w:sz w:val="24"/>
          <w:szCs w:val="24"/>
        </w:rPr>
        <w:t>. Замена обивки мягкой мебели.</w:t>
      </w:r>
    </w:p>
    <w:p w:rsidR="00A52EFA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78C">
        <w:rPr>
          <w:rFonts w:ascii="Times New Roman" w:hAnsi="Times New Roman" w:cs="Times New Roman"/>
          <w:i/>
          <w:sz w:val="24"/>
          <w:szCs w:val="24"/>
        </w:rPr>
        <w:t>Варианты объектов труда:</w:t>
      </w:r>
      <w:r w:rsidRPr="00CB1B81">
        <w:rPr>
          <w:rFonts w:ascii="Times New Roman" w:hAnsi="Times New Roman" w:cs="Times New Roman"/>
          <w:sz w:val="24"/>
          <w:szCs w:val="24"/>
        </w:rPr>
        <w:t xml:space="preserve"> стулья, кресла.</w:t>
      </w:r>
    </w:p>
    <w:p w:rsidR="00A52EFA" w:rsidRDefault="00A52EFA" w:rsidP="00925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EFA" w:rsidRDefault="00A52EFA" w:rsidP="00925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«Электротехнические работы» 6 часов</w:t>
      </w:r>
    </w:p>
    <w:p w:rsidR="00A52EFA" w:rsidRPr="00824119" w:rsidRDefault="00A52EFA" w:rsidP="00925FF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Экология жилища</w:t>
      </w:r>
    </w:p>
    <w:p w:rsidR="00A52EFA" w:rsidRDefault="00A52EFA" w:rsidP="00925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119">
        <w:rPr>
          <w:rFonts w:ascii="Times New Roman" w:hAnsi="Times New Roman" w:cs="Times New Roman"/>
          <w:i/>
          <w:sz w:val="24"/>
          <w:szCs w:val="24"/>
        </w:rPr>
        <w:t xml:space="preserve">Теоретические </w:t>
      </w:r>
      <w:proofErr w:type="spellStart"/>
      <w:r w:rsidRPr="00824119">
        <w:rPr>
          <w:rFonts w:ascii="Times New Roman" w:hAnsi="Times New Roman" w:cs="Times New Roman"/>
          <w:i/>
          <w:sz w:val="24"/>
          <w:szCs w:val="24"/>
        </w:rPr>
        <w:t>сведения</w:t>
      </w:r>
      <w:proofErr w:type="gramStart"/>
      <w:r w:rsidRPr="00824119">
        <w:rPr>
          <w:rFonts w:ascii="Times New Roman" w:hAnsi="Times New Roman" w:cs="Times New Roman"/>
          <w:i/>
          <w:sz w:val="24"/>
          <w:szCs w:val="24"/>
        </w:rPr>
        <w:t>.</w:t>
      </w:r>
      <w:r w:rsidRPr="00824119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824119">
        <w:rPr>
          <w:rFonts w:ascii="Times New Roman" w:hAnsi="Times New Roman" w:cs="Times New Roman"/>
          <w:sz w:val="24"/>
          <w:szCs w:val="24"/>
        </w:rPr>
        <w:t>арактеристика</w:t>
      </w:r>
      <w:proofErr w:type="spellEnd"/>
      <w:r w:rsidRPr="00824119">
        <w:rPr>
          <w:rFonts w:ascii="Times New Roman" w:hAnsi="Times New Roman" w:cs="Times New Roman"/>
          <w:sz w:val="24"/>
          <w:szCs w:val="24"/>
        </w:rPr>
        <w:t xml:space="preserve"> основных элементов сис</w:t>
      </w:r>
      <w:r w:rsidRPr="00824119">
        <w:rPr>
          <w:rFonts w:ascii="Times New Roman" w:hAnsi="Times New Roman" w:cs="Times New Roman"/>
          <w:sz w:val="24"/>
          <w:szCs w:val="24"/>
        </w:rPr>
        <w:softHyphen/>
        <w:t>тем энергоснабжения, теплоснабжения, во</w:t>
      </w:r>
      <w:r w:rsidRPr="00824119">
        <w:rPr>
          <w:rFonts w:ascii="Times New Roman" w:hAnsi="Times New Roman" w:cs="Times New Roman"/>
          <w:sz w:val="24"/>
          <w:szCs w:val="24"/>
        </w:rPr>
        <w:softHyphen/>
        <w:t>допровода и канализации в городском и сельском (дачном) домах. Правила их экс</w:t>
      </w:r>
      <w:r w:rsidRPr="00824119">
        <w:rPr>
          <w:rFonts w:ascii="Times New Roman" w:hAnsi="Times New Roman" w:cs="Times New Roman"/>
          <w:sz w:val="24"/>
          <w:szCs w:val="24"/>
        </w:rPr>
        <w:softHyphen/>
        <w:t>плуатации. Понятие об экологии жилища. Современные системы фильтрации воды. Система безопасности жилища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2EFA" w:rsidRPr="00CB1B81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Электрические источники света</w:t>
      </w:r>
    </w:p>
    <w:p w:rsidR="00A52EFA" w:rsidRPr="00CB1B81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4119">
        <w:rPr>
          <w:rFonts w:ascii="Times New Roman" w:hAnsi="Times New Roman" w:cs="Times New Roman"/>
          <w:i/>
          <w:sz w:val="24"/>
          <w:szCs w:val="24"/>
        </w:rPr>
        <w:lastRenderedPageBreak/>
        <w:t>Теоретические сведения</w:t>
      </w:r>
      <w:r w:rsidRPr="00CB1B81">
        <w:rPr>
          <w:rFonts w:ascii="Times New Roman" w:hAnsi="Times New Roman" w:cs="Times New Roman"/>
          <w:sz w:val="24"/>
          <w:szCs w:val="24"/>
        </w:rPr>
        <w:t xml:space="preserve"> Электрические источники света (лампы накаливания: </w:t>
      </w:r>
      <w:proofErr w:type="spellStart"/>
      <w:r w:rsidRPr="00CB1B81">
        <w:rPr>
          <w:rFonts w:ascii="Times New Roman" w:hAnsi="Times New Roman" w:cs="Times New Roman"/>
          <w:sz w:val="24"/>
          <w:szCs w:val="24"/>
        </w:rPr>
        <w:t>моноспиральные</w:t>
      </w:r>
      <w:proofErr w:type="gramStart"/>
      <w:r w:rsidRPr="00CB1B81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CB1B81">
        <w:rPr>
          <w:rFonts w:ascii="Times New Roman" w:hAnsi="Times New Roman" w:cs="Times New Roman"/>
          <w:sz w:val="24"/>
          <w:szCs w:val="24"/>
        </w:rPr>
        <w:t>испираль-ные</w:t>
      </w:r>
      <w:proofErr w:type="spellEnd"/>
      <w:r w:rsidRPr="00CB1B81">
        <w:rPr>
          <w:rFonts w:ascii="Times New Roman" w:hAnsi="Times New Roman" w:cs="Times New Roman"/>
          <w:sz w:val="24"/>
          <w:szCs w:val="24"/>
        </w:rPr>
        <w:t xml:space="preserve"> криптоновые). Электронагревательные приборы: утюг и электропечь. Устройство, принципиальная электрическая схема, пра</w:t>
      </w:r>
      <w:r w:rsidRPr="00CB1B81">
        <w:rPr>
          <w:rFonts w:ascii="Times New Roman" w:hAnsi="Times New Roman" w:cs="Times New Roman"/>
          <w:sz w:val="24"/>
          <w:szCs w:val="24"/>
        </w:rPr>
        <w:softHyphen/>
        <w:t>вила эксплуатации, приемы безопасной ра</w:t>
      </w:r>
      <w:r w:rsidRPr="00CB1B81">
        <w:rPr>
          <w:rFonts w:ascii="Times New Roman" w:hAnsi="Times New Roman" w:cs="Times New Roman"/>
          <w:sz w:val="24"/>
          <w:szCs w:val="24"/>
        </w:rPr>
        <w:softHyphen/>
        <w:t>боты. Электроизмерительные приборы: амперметры, вольтметры, их устройство и правила пользования.</w:t>
      </w:r>
    </w:p>
    <w:p w:rsidR="00A52EFA" w:rsidRPr="00CB1B81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78C">
        <w:rPr>
          <w:rFonts w:ascii="Times New Roman" w:hAnsi="Times New Roman" w:cs="Times New Roman"/>
          <w:i/>
          <w:sz w:val="24"/>
          <w:szCs w:val="24"/>
        </w:rPr>
        <w:t>Практические работы</w:t>
      </w:r>
      <w:r w:rsidRPr="00CB1B81">
        <w:rPr>
          <w:rFonts w:ascii="Times New Roman" w:hAnsi="Times New Roman" w:cs="Times New Roman"/>
          <w:sz w:val="24"/>
          <w:szCs w:val="24"/>
        </w:rPr>
        <w:t>. Изучение уст</w:t>
      </w:r>
      <w:r w:rsidRPr="00CB1B81">
        <w:rPr>
          <w:rFonts w:ascii="Times New Roman" w:hAnsi="Times New Roman" w:cs="Times New Roman"/>
          <w:sz w:val="24"/>
          <w:szCs w:val="24"/>
        </w:rPr>
        <w:softHyphen/>
        <w:t>ройства лампы накаливания (</w:t>
      </w:r>
      <w:proofErr w:type="spellStart"/>
      <w:r w:rsidRPr="00CB1B81">
        <w:rPr>
          <w:rFonts w:ascii="Times New Roman" w:hAnsi="Times New Roman" w:cs="Times New Roman"/>
          <w:sz w:val="24"/>
          <w:szCs w:val="24"/>
        </w:rPr>
        <w:t>моноспираль</w:t>
      </w:r>
      <w:r w:rsidRPr="00CB1B81">
        <w:rPr>
          <w:rFonts w:ascii="Times New Roman" w:hAnsi="Times New Roman" w:cs="Times New Roman"/>
          <w:sz w:val="24"/>
          <w:szCs w:val="24"/>
        </w:rPr>
        <w:softHyphen/>
        <w:t>ные</w:t>
      </w:r>
      <w:proofErr w:type="spellEnd"/>
      <w:r w:rsidRPr="00CB1B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1B81">
        <w:rPr>
          <w:rFonts w:ascii="Times New Roman" w:hAnsi="Times New Roman" w:cs="Times New Roman"/>
          <w:sz w:val="24"/>
          <w:szCs w:val="24"/>
        </w:rPr>
        <w:t>биспиральные</w:t>
      </w:r>
      <w:proofErr w:type="spellEnd"/>
      <w:r w:rsidRPr="00CB1B81">
        <w:rPr>
          <w:rFonts w:ascii="Times New Roman" w:hAnsi="Times New Roman" w:cs="Times New Roman"/>
          <w:sz w:val="24"/>
          <w:szCs w:val="24"/>
        </w:rPr>
        <w:t xml:space="preserve"> криптоновые), утюга, амперметра.</w:t>
      </w:r>
    </w:p>
    <w:p w:rsidR="00A52EFA" w:rsidRPr="00CB1B81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78C">
        <w:rPr>
          <w:rFonts w:ascii="Times New Roman" w:hAnsi="Times New Roman" w:cs="Times New Roman"/>
          <w:i/>
          <w:sz w:val="24"/>
          <w:szCs w:val="24"/>
        </w:rPr>
        <w:t>Варианты объектов труда:</w:t>
      </w:r>
      <w:r w:rsidRPr="00CB1B81">
        <w:rPr>
          <w:rFonts w:ascii="Times New Roman" w:hAnsi="Times New Roman" w:cs="Times New Roman"/>
          <w:sz w:val="24"/>
          <w:szCs w:val="24"/>
        </w:rPr>
        <w:t xml:space="preserve"> утюг, ампер</w:t>
      </w:r>
      <w:r w:rsidRPr="00CB1B81">
        <w:rPr>
          <w:rFonts w:ascii="Times New Roman" w:hAnsi="Times New Roman" w:cs="Times New Roman"/>
          <w:sz w:val="24"/>
          <w:szCs w:val="24"/>
        </w:rPr>
        <w:softHyphen/>
        <w:t>метр.</w:t>
      </w:r>
    </w:p>
    <w:p w:rsidR="00A52EFA" w:rsidRPr="00824119" w:rsidRDefault="00A52EFA" w:rsidP="00925FF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Бытовые элек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softHyphen/>
        <w:t>троприборы</w:t>
      </w:r>
    </w:p>
    <w:p w:rsidR="00A52EFA" w:rsidRPr="00824119" w:rsidRDefault="00A52EFA" w:rsidP="00925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119">
        <w:rPr>
          <w:rFonts w:ascii="Times New Roman" w:hAnsi="Times New Roman" w:cs="Times New Roman"/>
          <w:i/>
          <w:sz w:val="24"/>
          <w:szCs w:val="24"/>
        </w:rPr>
        <w:t xml:space="preserve">Теоретические </w:t>
      </w:r>
      <w:proofErr w:type="spellStart"/>
      <w:r w:rsidRPr="00824119">
        <w:rPr>
          <w:rFonts w:ascii="Times New Roman" w:hAnsi="Times New Roman" w:cs="Times New Roman"/>
          <w:i/>
          <w:sz w:val="24"/>
          <w:szCs w:val="24"/>
        </w:rPr>
        <w:t>сведения</w:t>
      </w:r>
      <w:proofErr w:type="gramStart"/>
      <w:r w:rsidRPr="00824119">
        <w:rPr>
          <w:rFonts w:ascii="Times New Roman" w:hAnsi="Times New Roman" w:cs="Times New Roman"/>
          <w:i/>
          <w:sz w:val="24"/>
          <w:szCs w:val="24"/>
        </w:rPr>
        <w:t>.</w:t>
      </w:r>
      <w:r w:rsidRPr="00824119">
        <w:rPr>
          <w:rFonts w:ascii="Times New Roman" w:hAnsi="Times New Roman" w:cs="Times New Roman"/>
          <w:color w:val="000000"/>
          <w:sz w:val="24"/>
          <w:szCs w:val="24"/>
        </w:rPr>
        <w:t>Э</w:t>
      </w:r>
      <w:proofErr w:type="gramEnd"/>
      <w:r w:rsidRPr="00824119">
        <w:rPr>
          <w:rFonts w:ascii="Times New Roman" w:hAnsi="Times New Roman" w:cs="Times New Roman"/>
          <w:color w:val="000000"/>
          <w:sz w:val="24"/>
          <w:szCs w:val="24"/>
        </w:rPr>
        <w:t>лектронагревательные</w:t>
      </w:r>
      <w:proofErr w:type="spellEnd"/>
      <w:r w:rsidRPr="00824119">
        <w:rPr>
          <w:rFonts w:ascii="Times New Roman" w:hAnsi="Times New Roman" w:cs="Times New Roman"/>
          <w:color w:val="000000"/>
          <w:sz w:val="24"/>
          <w:szCs w:val="24"/>
        </w:rPr>
        <w:t xml:space="preserve"> приборы, их безо</w:t>
      </w:r>
      <w:r w:rsidRPr="00824119">
        <w:rPr>
          <w:rFonts w:ascii="Times New Roman" w:hAnsi="Times New Roman" w:cs="Times New Roman"/>
          <w:color w:val="000000"/>
          <w:sz w:val="24"/>
          <w:szCs w:val="24"/>
        </w:rPr>
        <w:softHyphen/>
        <w:t>пасная эксплуатация. Электрическая и ин</w:t>
      </w:r>
      <w:r w:rsidRPr="00824119">
        <w:rPr>
          <w:rFonts w:ascii="Times New Roman" w:hAnsi="Times New Roman" w:cs="Times New Roman"/>
          <w:color w:val="000000"/>
          <w:sz w:val="24"/>
          <w:szCs w:val="24"/>
        </w:rPr>
        <w:softHyphen/>
        <w:t>дукционная плиты на кухне. Принцип дейст</w:t>
      </w:r>
      <w:r w:rsidRPr="00824119">
        <w:rPr>
          <w:rFonts w:ascii="Times New Roman" w:hAnsi="Times New Roman" w:cs="Times New Roman"/>
          <w:color w:val="000000"/>
          <w:sz w:val="24"/>
          <w:szCs w:val="24"/>
        </w:rPr>
        <w:softHyphen/>
        <w:t>вия, правила эксплуатации. Преимущества и недостатки. Пути экономии электриче</w:t>
      </w:r>
      <w:r w:rsidRPr="00824119">
        <w:rPr>
          <w:rFonts w:ascii="Times New Roman" w:hAnsi="Times New Roman" w:cs="Times New Roman"/>
          <w:color w:val="000000"/>
          <w:sz w:val="24"/>
          <w:szCs w:val="24"/>
        </w:rPr>
        <w:softHyphen/>
        <w:t>ской энергии в быту. Правила безопасного пользования бытовыми электроприборами. Назначение, устройство, правила эксплуата</w:t>
      </w:r>
      <w:r w:rsidRPr="00824119">
        <w:rPr>
          <w:rFonts w:ascii="Times New Roman" w:hAnsi="Times New Roman" w:cs="Times New Roman"/>
          <w:color w:val="000000"/>
          <w:sz w:val="24"/>
          <w:szCs w:val="24"/>
        </w:rPr>
        <w:softHyphen/>
        <w:t>ции отопительных электроприборов. Устрой</w:t>
      </w:r>
      <w:r w:rsidRPr="00824119">
        <w:rPr>
          <w:rFonts w:ascii="Times New Roman" w:hAnsi="Times New Roman" w:cs="Times New Roman"/>
          <w:color w:val="000000"/>
          <w:sz w:val="24"/>
          <w:szCs w:val="24"/>
        </w:rPr>
        <w:softHyphen/>
        <w:t>ство и принцип действия электрического фе</w:t>
      </w:r>
      <w:r w:rsidRPr="00824119">
        <w:rPr>
          <w:rFonts w:ascii="Times New Roman" w:hAnsi="Times New Roman" w:cs="Times New Roman"/>
          <w:color w:val="000000"/>
          <w:sz w:val="24"/>
          <w:szCs w:val="24"/>
        </w:rPr>
        <w:softHyphen/>
        <w:t>на. Общие сведения о принципе работы, ви</w:t>
      </w:r>
      <w:r w:rsidRPr="00824119">
        <w:rPr>
          <w:rFonts w:ascii="Times New Roman" w:hAnsi="Times New Roman" w:cs="Times New Roman"/>
          <w:color w:val="000000"/>
          <w:sz w:val="24"/>
          <w:szCs w:val="24"/>
        </w:rPr>
        <w:softHyphen/>
        <w:t>дах и правилах эксплуатации бытовых холодильников и стиральных машин-автома</w:t>
      </w:r>
      <w:r w:rsidRPr="00824119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тов, электрических вытяжных устройств. Электронные приборы: телевизоры, </w:t>
      </w:r>
      <w:r w:rsidRPr="00824119">
        <w:rPr>
          <w:rFonts w:ascii="Times New Roman" w:hAnsi="Times New Roman" w:cs="Times New Roman"/>
          <w:color w:val="000000"/>
          <w:sz w:val="24"/>
          <w:szCs w:val="24"/>
          <w:lang w:val="en-US"/>
        </w:rPr>
        <w:t>DVD</w:t>
      </w:r>
      <w:r w:rsidRPr="00824119">
        <w:rPr>
          <w:rFonts w:ascii="Times New Roman" w:hAnsi="Times New Roman" w:cs="Times New Roman"/>
          <w:color w:val="000000"/>
          <w:sz w:val="24"/>
          <w:szCs w:val="24"/>
        </w:rPr>
        <w:t>, музыкальные центры, компьютеры, часы и др. Сокращение срока службы и поломка при скачках напряжения. Способы защиты приборов от скачков напряжения</w:t>
      </w:r>
    </w:p>
    <w:p w:rsidR="00A52EFA" w:rsidRPr="00824119" w:rsidRDefault="00A52EFA" w:rsidP="00925FF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Э</w:t>
      </w:r>
      <w:r w:rsidRPr="00824119">
        <w:rPr>
          <w:rFonts w:ascii="Times New Roman" w:hAnsi="Times New Roman" w:cs="Times New Roman"/>
          <w:b/>
          <w:color w:val="000000"/>
          <w:sz w:val="24"/>
          <w:szCs w:val="24"/>
        </w:rPr>
        <w:t>лектро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монтажные и сборочные технологи</w:t>
      </w:r>
    </w:p>
    <w:p w:rsidR="00A52EFA" w:rsidRPr="00824119" w:rsidRDefault="00A52EFA" w:rsidP="00925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119">
        <w:rPr>
          <w:rFonts w:ascii="Times New Roman" w:hAnsi="Times New Roman" w:cs="Times New Roman"/>
          <w:i/>
          <w:sz w:val="24"/>
          <w:szCs w:val="24"/>
        </w:rPr>
        <w:t xml:space="preserve">Теоретические </w:t>
      </w:r>
      <w:proofErr w:type="spellStart"/>
      <w:r w:rsidRPr="00824119">
        <w:rPr>
          <w:rFonts w:ascii="Times New Roman" w:hAnsi="Times New Roman" w:cs="Times New Roman"/>
          <w:i/>
          <w:sz w:val="24"/>
          <w:szCs w:val="24"/>
        </w:rPr>
        <w:t>сведения</w:t>
      </w:r>
      <w:proofErr w:type="gramStart"/>
      <w:r w:rsidRPr="00824119">
        <w:rPr>
          <w:rFonts w:ascii="Times New Roman" w:hAnsi="Times New Roman" w:cs="Times New Roman"/>
          <w:i/>
          <w:sz w:val="24"/>
          <w:szCs w:val="24"/>
        </w:rPr>
        <w:t>.</w:t>
      </w:r>
      <w:r w:rsidRPr="00824119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 w:rsidRPr="00824119">
        <w:rPr>
          <w:rFonts w:ascii="Times New Roman" w:hAnsi="Times New Roman" w:cs="Times New Roman"/>
          <w:color w:val="000000"/>
          <w:sz w:val="24"/>
          <w:szCs w:val="24"/>
        </w:rPr>
        <w:t>бщее</w:t>
      </w:r>
      <w:proofErr w:type="spellEnd"/>
      <w:r w:rsidRPr="00824119">
        <w:rPr>
          <w:rFonts w:ascii="Times New Roman" w:hAnsi="Times New Roman" w:cs="Times New Roman"/>
          <w:color w:val="000000"/>
          <w:sz w:val="24"/>
          <w:szCs w:val="24"/>
        </w:rPr>
        <w:t xml:space="preserve"> понятие об электрическом токе, о силе тока, напряжении и сопротивлении. Виды источников тока и приёмников элек</w:t>
      </w:r>
      <w:r w:rsidRPr="00824119">
        <w:rPr>
          <w:rFonts w:ascii="Times New Roman" w:hAnsi="Times New Roman" w:cs="Times New Roman"/>
          <w:color w:val="000000"/>
          <w:sz w:val="24"/>
          <w:szCs w:val="24"/>
        </w:rPr>
        <w:softHyphen/>
        <w:t>трической энергии. Условные графические изображения на электрических схемах. По</w:t>
      </w:r>
      <w:r w:rsidRPr="00824119">
        <w:rPr>
          <w:rFonts w:ascii="Times New Roman" w:hAnsi="Times New Roman" w:cs="Times New Roman"/>
          <w:sz w:val="24"/>
          <w:szCs w:val="24"/>
        </w:rPr>
        <w:t xml:space="preserve">нятие об электрической цепи </w:t>
      </w:r>
      <w:proofErr w:type="gramStart"/>
      <w:r w:rsidRPr="00824119">
        <w:rPr>
          <w:rFonts w:ascii="Times New Roman" w:hAnsi="Times New Roman" w:cs="Times New Roman"/>
          <w:sz w:val="24"/>
          <w:szCs w:val="24"/>
        </w:rPr>
        <w:t>и о её</w:t>
      </w:r>
      <w:proofErr w:type="gramEnd"/>
      <w:r w:rsidRPr="00824119">
        <w:rPr>
          <w:rFonts w:ascii="Times New Roman" w:hAnsi="Times New Roman" w:cs="Times New Roman"/>
          <w:sz w:val="24"/>
          <w:szCs w:val="24"/>
        </w:rPr>
        <w:t xml:space="preserve"> прин</w:t>
      </w:r>
      <w:r w:rsidRPr="00824119">
        <w:rPr>
          <w:rFonts w:ascii="Times New Roman" w:hAnsi="Times New Roman" w:cs="Times New Roman"/>
          <w:sz w:val="24"/>
          <w:szCs w:val="24"/>
        </w:rPr>
        <w:softHyphen/>
        <w:t>ципиальной схеме. Виды проводов. Инстру</w:t>
      </w:r>
      <w:r w:rsidRPr="00824119">
        <w:rPr>
          <w:rFonts w:ascii="Times New Roman" w:hAnsi="Times New Roman" w:cs="Times New Roman"/>
          <w:sz w:val="24"/>
          <w:szCs w:val="24"/>
        </w:rPr>
        <w:softHyphen/>
        <w:t>менты для электромонтажных работ, приё</w:t>
      </w:r>
      <w:r w:rsidRPr="00824119">
        <w:rPr>
          <w:rFonts w:ascii="Times New Roman" w:hAnsi="Times New Roman" w:cs="Times New Roman"/>
          <w:sz w:val="24"/>
          <w:szCs w:val="24"/>
        </w:rPr>
        <w:softHyphen/>
        <w:t>мы монтажа. Установочные изделия. Приё</w:t>
      </w:r>
      <w:r w:rsidRPr="00824119">
        <w:rPr>
          <w:rFonts w:ascii="Times New Roman" w:hAnsi="Times New Roman" w:cs="Times New Roman"/>
          <w:sz w:val="24"/>
          <w:szCs w:val="24"/>
        </w:rPr>
        <w:softHyphen/>
        <w:t>мы монтажа и соединений установочных приводов и установочных изделий. Правила безопасной работы. Профессии, связанные с выполнением электромонтажных и нала</w:t>
      </w:r>
      <w:r w:rsidRPr="00824119">
        <w:rPr>
          <w:rFonts w:ascii="Times New Roman" w:hAnsi="Times New Roman" w:cs="Times New Roman"/>
          <w:sz w:val="24"/>
          <w:szCs w:val="24"/>
        </w:rPr>
        <w:softHyphen/>
        <w:t>дочных работ.</w:t>
      </w:r>
    </w:p>
    <w:p w:rsidR="00A52EFA" w:rsidRPr="00824119" w:rsidRDefault="00A52EFA" w:rsidP="00925FF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4119">
        <w:rPr>
          <w:rFonts w:ascii="Times New Roman" w:hAnsi="Times New Roman" w:cs="Times New Roman"/>
          <w:b/>
          <w:color w:val="000000"/>
          <w:sz w:val="24"/>
          <w:szCs w:val="24"/>
        </w:rPr>
        <w:t>Электротехни</w:t>
      </w:r>
      <w:r w:rsidRPr="00824119">
        <w:rPr>
          <w:rFonts w:ascii="Times New Roman" w:hAnsi="Times New Roman" w:cs="Times New Roman"/>
          <w:b/>
          <w:color w:val="000000"/>
          <w:sz w:val="24"/>
          <w:szCs w:val="24"/>
        </w:rPr>
        <w:softHyphen/>
        <w:t>ческие устро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softHyphen/>
        <w:t>ства с элемента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softHyphen/>
        <w:t>ми автоматик</w:t>
      </w:r>
    </w:p>
    <w:p w:rsidR="00A52EFA" w:rsidRDefault="00A52EFA" w:rsidP="00925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119">
        <w:rPr>
          <w:rFonts w:ascii="Times New Roman" w:hAnsi="Times New Roman" w:cs="Times New Roman"/>
          <w:i/>
          <w:sz w:val="24"/>
          <w:szCs w:val="24"/>
        </w:rPr>
        <w:t xml:space="preserve">Теоретические </w:t>
      </w:r>
      <w:proofErr w:type="spellStart"/>
      <w:r w:rsidRPr="00824119">
        <w:rPr>
          <w:rFonts w:ascii="Times New Roman" w:hAnsi="Times New Roman" w:cs="Times New Roman"/>
          <w:i/>
          <w:sz w:val="24"/>
          <w:szCs w:val="24"/>
        </w:rPr>
        <w:t>сведения</w:t>
      </w:r>
      <w:proofErr w:type="gramStart"/>
      <w:r w:rsidRPr="00824119">
        <w:rPr>
          <w:rFonts w:ascii="Times New Roman" w:hAnsi="Times New Roman" w:cs="Times New Roman"/>
          <w:i/>
          <w:sz w:val="24"/>
          <w:szCs w:val="24"/>
        </w:rPr>
        <w:t>.</w:t>
      </w:r>
      <w:r w:rsidRPr="0082411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24119">
        <w:rPr>
          <w:rFonts w:ascii="Times New Roman" w:hAnsi="Times New Roman" w:cs="Times New Roman"/>
          <w:sz w:val="24"/>
          <w:szCs w:val="24"/>
        </w:rPr>
        <w:t>хема</w:t>
      </w:r>
      <w:proofErr w:type="spellEnd"/>
      <w:r w:rsidRPr="00824119">
        <w:rPr>
          <w:rFonts w:ascii="Times New Roman" w:hAnsi="Times New Roman" w:cs="Times New Roman"/>
          <w:sz w:val="24"/>
          <w:szCs w:val="24"/>
        </w:rPr>
        <w:t xml:space="preserve"> квартирной электропроводки. Работа счётчика электрической энергии. Элементы автоматики в бытовых электротехнических устройствах. Устройство и принцип работы бытового электрического утюга с элементами автоматики. Влияние электротехнических и электронных приборов на здоровье человека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2EFA" w:rsidRDefault="00A52EFA" w:rsidP="00925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78C">
        <w:rPr>
          <w:rFonts w:ascii="Times New Roman" w:hAnsi="Times New Roman" w:cs="Times New Roman"/>
          <w:i/>
          <w:sz w:val="24"/>
          <w:szCs w:val="24"/>
        </w:rPr>
        <w:t xml:space="preserve">Практические </w:t>
      </w:r>
      <w:proofErr w:type="spellStart"/>
      <w:r w:rsidRPr="008E778C">
        <w:rPr>
          <w:rFonts w:ascii="Times New Roman" w:hAnsi="Times New Roman" w:cs="Times New Roman"/>
          <w:i/>
          <w:sz w:val="24"/>
          <w:szCs w:val="24"/>
        </w:rPr>
        <w:t>работы</w:t>
      </w:r>
      <w:proofErr w:type="gramStart"/>
      <w:r w:rsidRPr="008E778C">
        <w:rPr>
          <w:rFonts w:ascii="Times New Roman" w:hAnsi="Times New Roman" w:cs="Times New Roman"/>
          <w:i/>
          <w:sz w:val="24"/>
          <w:szCs w:val="24"/>
        </w:rPr>
        <w:t>.</w:t>
      </w:r>
      <w:r w:rsidRPr="0033542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3542A">
        <w:rPr>
          <w:rFonts w:ascii="Times New Roman" w:hAnsi="Times New Roman" w:cs="Times New Roman"/>
          <w:sz w:val="24"/>
          <w:szCs w:val="24"/>
        </w:rPr>
        <w:t>асчёт</w:t>
      </w:r>
      <w:proofErr w:type="spellEnd"/>
      <w:r w:rsidRPr="0033542A">
        <w:rPr>
          <w:rFonts w:ascii="Times New Roman" w:hAnsi="Times New Roman" w:cs="Times New Roman"/>
          <w:sz w:val="24"/>
          <w:szCs w:val="24"/>
        </w:rPr>
        <w:t xml:space="preserve"> стоимости электроэнергии.</w:t>
      </w:r>
    </w:p>
    <w:p w:rsidR="00A52EFA" w:rsidRPr="00824119" w:rsidRDefault="00A52EFA" w:rsidP="00925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EFA" w:rsidRDefault="00A52EFA" w:rsidP="00925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«</w:t>
      </w:r>
      <w:r w:rsidRPr="00CB1B81">
        <w:rPr>
          <w:rFonts w:ascii="Times New Roman" w:hAnsi="Times New Roman" w:cs="Times New Roman"/>
          <w:b/>
          <w:sz w:val="24"/>
          <w:szCs w:val="24"/>
        </w:rPr>
        <w:t>Современное производство и пр</w:t>
      </w:r>
      <w:r>
        <w:rPr>
          <w:rFonts w:ascii="Times New Roman" w:hAnsi="Times New Roman" w:cs="Times New Roman"/>
          <w:b/>
          <w:sz w:val="24"/>
          <w:szCs w:val="24"/>
        </w:rPr>
        <w:t>офессиональное образование» 4 часа</w:t>
      </w:r>
    </w:p>
    <w:p w:rsidR="00A52EFA" w:rsidRPr="00CB1B81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1B81">
        <w:rPr>
          <w:rFonts w:ascii="Times New Roman" w:hAnsi="Times New Roman" w:cs="Times New Roman"/>
          <w:b/>
          <w:sz w:val="24"/>
          <w:szCs w:val="24"/>
        </w:rPr>
        <w:t>Сферы произ</w:t>
      </w:r>
      <w:r>
        <w:rPr>
          <w:rFonts w:ascii="Times New Roman" w:hAnsi="Times New Roman" w:cs="Times New Roman"/>
          <w:b/>
          <w:sz w:val="24"/>
          <w:szCs w:val="24"/>
        </w:rPr>
        <w:t>водства и разделение труда</w:t>
      </w:r>
    </w:p>
    <w:p w:rsidR="00A52EFA" w:rsidRPr="00CB1B81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4119">
        <w:rPr>
          <w:rFonts w:ascii="Times New Roman" w:hAnsi="Times New Roman" w:cs="Times New Roman"/>
          <w:i/>
          <w:sz w:val="24"/>
          <w:szCs w:val="24"/>
        </w:rPr>
        <w:t xml:space="preserve">Теоретические </w:t>
      </w:r>
      <w:proofErr w:type="spellStart"/>
      <w:r w:rsidRPr="00824119">
        <w:rPr>
          <w:rFonts w:ascii="Times New Roman" w:hAnsi="Times New Roman" w:cs="Times New Roman"/>
          <w:i/>
          <w:sz w:val="24"/>
          <w:szCs w:val="24"/>
        </w:rPr>
        <w:t>сведения</w:t>
      </w:r>
      <w:proofErr w:type="gramStart"/>
      <w:r w:rsidRPr="00824119">
        <w:rPr>
          <w:rFonts w:ascii="Times New Roman" w:hAnsi="Times New Roman" w:cs="Times New Roman"/>
          <w:i/>
          <w:sz w:val="24"/>
          <w:szCs w:val="24"/>
        </w:rPr>
        <w:t>.</w:t>
      </w:r>
      <w:r w:rsidRPr="00CB1B8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B1B81">
        <w:rPr>
          <w:rFonts w:ascii="Times New Roman" w:hAnsi="Times New Roman" w:cs="Times New Roman"/>
          <w:sz w:val="24"/>
          <w:szCs w:val="24"/>
        </w:rPr>
        <w:t>феры</w:t>
      </w:r>
      <w:proofErr w:type="spellEnd"/>
      <w:r w:rsidRPr="00CB1B81">
        <w:rPr>
          <w:rFonts w:ascii="Times New Roman" w:hAnsi="Times New Roman" w:cs="Times New Roman"/>
          <w:sz w:val="24"/>
          <w:szCs w:val="24"/>
        </w:rPr>
        <w:t xml:space="preserve"> и отрасли современного производства. Основные структурные подразделения производственного предприятия. Анализ структуры </w:t>
      </w:r>
      <w:proofErr w:type="spellStart"/>
      <w:r w:rsidRPr="00CB1B81">
        <w:rPr>
          <w:rFonts w:ascii="Times New Roman" w:hAnsi="Times New Roman" w:cs="Times New Roman"/>
          <w:sz w:val="24"/>
          <w:szCs w:val="24"/>
        </w:rPr>
        <w:t>предприятия</w:t>
      </w:r>
      <w:proofErr w:type="gramStart"/>
      <w:r w:rsidRPr="00CB1B8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B1B81">
        <w:rPr>
          <w:rFonts w:ascii="Times New Roman" w:hAnsi="Times New Roman" w:cs="Times New Roman"/>
          <w:sz w:val="24"/>
          <w:szCs w:val="24"/>
        </w:rPr>
        <w:t>онятие</w:t>
      </w:r>
      <w:proofErr w:type="spellEnd"/>
      <w:r w:rsidRPr="00CB1B81">
        <w:rPr>
          <w:rFonts w:ascii="Times New Roman" w:hAnsi="Times New Roman" w:cs="Times New Roman"/>
          <w:sz w:val="24"/>
          <w:szCs w:val="24"/>
        </w:rPr>
        <w:t xml:space="preserve"> о профессии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B1B81">
        <w:rPr>
          <w:rFonts w:ascii="Times New Roman" w:hAnsi="Times New Roman" w:cs="Times New Roman"/>
          <w:sz w:val="24"/>
          <w:szCs w:val="24"/>
        </w:rPr>
        <w:t>специальности, квалификации работника. Факторы, влияющие на уровень оплаты труда.</w:t>
      </w:r>
    </w:p>
    <w:p w:rsidR="00A52EFA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78C">
        <w:rPr>
          <w:rFonts w:ascii="Times New Roman" w:hAnsi="Times New Roman" w:cs="Times New Roman"/>
          <w:i/>
          <w:sz w:val="24"/>
          <w:szCs w:val="24"/>
        </w:rPr>
        <w:t>Практические работы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CB1B81">
        <w:rPr>
          <w:rFonts w:ascii="Times New Roman" w:hAnsi="Times New Roman" w:cs="Times New Roman"/>
          <w:sz w:val="24"/>
          <w:szCs w:val="24"/>
        </w:rPr>
        <w:t>Построение плана профессиональной карьеры.</w:t>
      </w:r>
    </w:p>
    <w:p w:rsidR="00A52EFA" w:rsidRPr="00CB1B81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1B81">
        <w:rPr>
          <w:rFonts w:ascii="Times New Roman" w:hAnsi="Times New Roman" w:cs="Times New Roman"/>
          <w:b/>
          <w:sz w:val="24"/>
          <w:szCs w:val="24"/>
        </w:rPr>
        <w:t>Пути получения про</w:t>
      </w:r>
      <w:r>
        <w:rPr>
          <w:rFonts w:ascii="Times New Roman" w:hAnsi="Times New Roman" w:cs="Times New Roman"/>
          <w:b/>
          <w:sz w:val="24"/>
          <w:szCs w:val="24"/>
        </w:rPr>
        <w:t>фессионального образования</w:t>
      </w:r>
    </w:p>
    <w:p w:rsidR="00A52EFA" w:rsidRPr="00CB1B81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4119">
        <w:rPr>
          <w:rFonts w:ascii="Times New Roman" w:hAnsi="Times New Roman" w:cs="Times New Roman"/>
          <w:i/>
          <w:sz w:val="24"/>
          <w:szCs w:val="24"/>
        </w:rPr>
        <w:t xml:space="preserve">Теоретические </w:t>
      </w:r>
      <w:proofErr w:type="spellStart"/>
      <w:r w:rsidRPr="00824119">
        <w:rPr>
          <w:rFonts w:ascii="Times New Roman" w:hAnsi="Times New Roman" w:cs="Times New Roman"/>
          <w:i/>
          <w:sz w:val="24"/>
          <w:szCs w:val="24"/>
        </w:rPr>
        <w:t>сведения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</w:t>
      </w:r>
      <w:r w:rsidRPr="00CB1B8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B1B81">
        <w:rPr>
          <w:rFonts w:ascii="Times New Roman" w:hAnsi="Times New Roman" w:cs="Times New Roman"/>
          <w:sz w:val="24"/>
          <w:szCs w:val="24"/>
        </w:rPr>
        <w:t>оль</w:t>
      </w:r>
      <w:proofErr w:type="spellEnd"/>
      <w:r w:rsidRPr="00CB1B81">
        <w:rPr>
          <w:rFonts w:ascii="Times New Roman" w:hAnsi="Times New Roman" w:cs="Times New Roman"/>
          <w:sz w:val="24"/>
          <w:szCs w:val="24"/>
        </w:rPr>
        <w:t xml:space="preserve"> и виды массовых профессий производства и сервиса. Региональный рынок труда и его</w:t>
      </w:r>
    </w:p>
    <w:p w:rsidR="00A52EFA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B81">
        <w:rPr>
          <w:rFonts w:ascii="Times New Roman" w:hAnsi="Times New Roman" w:cs="Times New Roman"/>
          <w:sz w:val="24"/>
          <w:szCs w:val="24"/>
        </w:rPr>
        <w:t xml:space="preserve">конъюнктура. Источники получения информации о профессиях и путях профессионального </w:t>
      </w:r>
      <w:proofErr w:type="spellStart"/>
      <w:r w:rsidRPr="00CB1B81">
        <w:rPr>
          <w:rFonts w:ascii="Times New Roman" w:hAnsi="Times New Roman" w:cs="Times New Roman"/>
          <w:sz w:val="24"/>
          <w:szCs w:val="24"/>
        </w:rPr>
        <w:t>образования</w:t>
      </w:r>
      <w:proofErr w:type="gramStart"/>
      <w:r w:rsidRPr="00CB1B81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CB1B81">
        <w:rPr>
          <w:rFonts w:ascii="Times New Roman" w:hAnsi="Times New Roman" w:cs="Times New Roman"/>
          <w:sz w:val="24"/>
          <w:szCs w:val="24"/>
        </w:rPr>
        <w:t>нтересы</w:t>
      </w:r>
      <w:proofErr w:type="spellEnd"/>
      <w:r w:rsidRPr="00CB1B81">
        <w:rPr>
          <w:rFonts w:ascii="Times New Roman" w:hAnsi="Times New Roman" w:cs="Times New Roman"/>
          <w:sz w:val="24"/>
          <w:szCs w:val="24"/>
        </w:rPr>
        <w:t xml:space="preserve"> и увлечения человека. Определение склонностей и качеств личности, построение планов профессионального образования и трудоустройства. Возможности построения карьеры и профессиональной деятельности.</w:t>
      </w:r>
    </w:p>
    <w:p w:rsidR="00A52EFA" w:rsidRPr="00815C76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 </w:t>
      </w:r>
      <w:r w:rsidRPr="00CA3D60">
        <w:rPr>
          <w:rFonts w:ascii="Times New Roman" w:hAnsi="Times New Roman"/>
          <w:b/>
          <w:sz w:val="24"/>
          <w:szCs w:val="24"/>
        </w:rPr>
        <w:t xml:space="preserve">Исследовательская и созидательная </w:t>
      </w:r>
      <w:proofErr w:type="spellStart"/>
      <w:r w:rsidRPr="00CA3D60">
        <w:rPr>
          <w:rFonts w:ascii="Times New Roman" w:hAnsi="Times New Roman"/>
          <w:b/>
          <w:sz w:val="24"/>
          <w:szCs w:val="24"/>
        </w:rPr>
        <w:t>деятельность</w:t>
      </w:r>
      <w:r w:rsidRPr="00824119">
        <w:rPr>
          <w:rFonts w:ascii="Times New Roman" w:hAnsi="Times New Roman" w:cs="Times New Roman"/>
          <w:i/>
          <w:sz w:val="24"/>
          <w:szCs w:val="24"/>
        </w:rPr>
        <w:t>Теоретические</w:t>
      </w:r>
      <w:proofErr w:type="spellEnd"/>
      <w:r w:rsidRPr="0082411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24119">
        <w:rPr>
          <w:rFonts w:ascii="Times New Roman" w:hAnsi="Times New Roman" w:cs="Times New Roman"/>
          <w:i/>
          <w:sz w:val="24"/>
          <w:szCs w:val="24"/>
        </w:rPr>
        <w:t>сведения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</w:t>
      </w:r>
      <w:r w:rsidRPr="00CB1B8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B1B81">
        <w:rPr>
          <w:rFonts w:ascii="Times New Roman" w:hAnsi="Times New Roman" w:cs="Times New Roman"/>
          <w:sz w:val="24"/>
          <w:szCs w:val="24"/>
        </w:rPr>
        <w:t>пособы</w:t>
      </w:r>
      <w:proofErr w:type="spellEnd"/>
      <w:r w:rsidRPr="00CB1B81">
        <w:rPr>
          <w:rFonts w:ascii="Times New Roman" w:hAnsi="Times New Roman" w:cs="Times New Roman"/>
          <w:sz w:val="24"/>
          <w:szCs w:val="24"/>
        </w:rPr>
        <w:t xml:space="preserve"> оформления проекта. Презентация. Основа разработки дизайнерской задачи проекта. Выбор темы проекта. Выбор материалов по соответствующим </w:t>
      </w:r>
      <w:proofErr w:type="spellStart"/>
      <w:r w:rsidRPr="00CB1B81">
        <w:rPr>
          <w:rFonts w:ascii="Times New Roman" w:hAnsi="Times New Roman" w:cs="Times New Roman"/>
          <w:sz w:val="24"/>
          <w:szCs w:val="24"/>
        </w:rPr>
        <w:t>критериям</w:t>
      </w:r>
      <w:proofErr w:type="gramStart"/>
      <w:r w:rsidRPr="00CB1B8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B1B81">
        <w:rPr>
          <w:rFonts w:ascii="Times New Roman" w:hAnsi="Times New Roman" w:cs="Times New Roman"/>
          <w:sz w:val="24"/>
          <w:szCs w:val="24"/>
        </w:rPr>
        <w:t>одбор</w:t>
      </w:r>
      <w:proofErr w:type="spellEnd"/>
      <w:r w:rsidRPr="00CB1B81">
        <w:rPr>
          <w:rFonts w:ascii="Times New Roman" w:hAnsi="Times New Roman" w:cs="Times New Roman"/>
          <w:sz w:val="24"/>
          <w:szCs w:val="24"/>
        </w:rPr>
        <w:t xml:space="preserve"> материалов </w:t>
      </w:r>
      <w:proofErr w:type="spellStart"/>
      <w:r w:rsidRPr="00CB1B81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CB1B81">
        <w:rPr>
          <w:rFonts w:ascii="Times New Roman" w:hAnsi="Times New Roman" w:cs="Times New Roman"/>
          <w:sz w:val="24"/>
          <w:szCs w:val="24"/>
        </w:rPr>
        <w:t xml:space="preserve"> инструментов. Технология выполнения выбранного </w:t>
      </w:r>
      <w:proofErr w:type="spellStart"/>
      <w:r w:rsidRPr="00CB1B81">
        <w:rPr>
          <w:rFonts w:ascii="Times New Roman" w:hAnsi="Times New Roman" w:cs="Times New Roman"/>
          <w:sz w:val="24"/>
          <w:szCs w:val="24"/>
        </w:rPr>
        <w:t>изделия</w:t>
      </w:r>
      <w:proofErr w:type="gramStart"/>
      <w:r w:rsidRPr="00CB1B8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B1B81">
        <w:rPr>
          <w:rFonts w:ascii="Times New Roman" w:hAnsi="Times New Roman" w:cs="Times New Roman"/>
          <w:sz w:val="24"/>
          <w:szCs w:val="24"/>
        </w:rPr>
        <w:t>асчет</w:t>
      </w:r>
      <w:proofErr w:type="spellEnd"/>
      <w:r w:rsidRPr="00CB1B81">
        <w:rPr>
          <w:rFonts w:ascii="Times New Roman" w:hAnsi="Times New Roman" w:cs="Times New Roman"/>
          <w:sz w:val="24"/>
          <w:szCs w:val="24"/>
        </w:rPr>
        <w:t xml:space="preserve"> себестоимости изделия. Экологическое обоснование. Значимость </w:t>
      </w:r>
      <w:proofErr w:type="spellStart"/>
      <w:r w:rsidRPr="00CB1B81">
        <w:rPr>
          <w:rFonts w:ascii="Times New Roman" w:hAnsi="Times New Roman" w:cs="Times New Roman"/>
          <w:sz w:val="24"/>
          <w:szCs w:val="24"/>
        </w:rPr>
        <w:t>рекламы</w:t>
      </w:r>
      <w:proofErr w:type="gramStart"/>
      <w:r w:rsidRPr="00CB1B8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B1B81">
        <w:rPr>
          <w:rFonts w:ascii="Times New Roman" w:hAnsi="Times New Roman" w:cs="Times New Roman"/>
          <w:sz w:val="24"/>
          <w:szCs w:val="24"/>
        </w:rPr>
        <w:t>резентация</w:t>
      </w:r>
      <w:proofErr w:type="spellEnd"/>
      <w:r w:rsidRPr="00CB1B81">
        <w:rPr>
          <w:rFonts w:ascii="Times New Roman" w:hAnsi="Times New Roman" w:cs="Times New Roman"/>
          <w:sz w:val="24"/>
          <w:szCs w:val="24"/>
        </w:rPr>
        <w:t xml:space="preserve"> готового изделия. </w:t>
      </w:r>
      <w:proofErr w:type="gramStart"/>
      <w:r w:rsidRPr="00CB1B81">
        <w:rPr>
          <w:rFonts w:ascii="Times New Roman" w:hAnsi="Times New Roman" w:cs="Times New Roman"/>
          <w:sz w:val="24"/>
          <w:szCs w:val="24"/>
        </w:rPr>
        <w:t>Зашита</w:t>
      </w:r>
      <w:proofErr w:type="gramEnd"/>
      <w:r w:rsidRPr="00CB1B81">
        <w:rPr>
          <w:rFonts w:ascii="Times New Roman" w:hAnsi="Times New Roman" w:cs="Times New Roman"/>
          <w:sz w:val="24"/>
          <w:szCs w:val="24"/>
        </w:rPr>
        <w:t xml:space="preserve"> проекта. Практические работы: Последовательность выполнения изделия. </w:t>
      </w:r>
      <w:r>
        <w:rPr>
          <w:rFonts w:ascii="Times New Roman" w:hAnsi="Times New Roman" w:cs="Times New Roman"/>
          <w:sz w:val="24"/>
          <w:szCs w:val="24"/>
        </w:rPr>
        <w:t>Значимость соблюдения требований</w:t>
      </w:r>
      <w:r w:rsidRPr="00CB1B81">
        <w:rPr>
          <w:rFonts w:ascii="Times New Roman" w:hAnsi="Times New Roman" w:cs="Times New Roman"/>
          <w:sz w:val="24"/>
          <w:szCs w:val="24"/>
        </w:rPr>
        <w:t xml:space="preserve"> безопасности труда.</w:t>
      </w:r>
    </w:p>
    <w:p w:rsidR="00A52EFA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EFA" w:rsidRDefault="00A52EFA" w:rsidP="00925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102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943102">
        <w:rPr>
          <w:rFonts w:ascii="Times New Roman" w:hAnsi="Times New Roman" w:cs="Times New Roman"/>
          <w:b/>
          <w:sz w:val="24"/>
          <w:szCs w:val="24"/>
        </w:rPr>
        <w:t>Черчение и графика</w:t>
      </w:r>
      <w:r>
        <w:rPr>
          <w:rFonts w:ascii="Times New Roman" w:hAnsi="Times New Roman" w:cs="Times New Roman"/>
          <w:b/>
          <w:sz w:val="24"/>
          <w:szCs w:val="24"/>
        </w:rPr>
        <w:t>» 4 часа</w:t>
      </w:r>
    </w:p>
    <w:p w:rsidR="00A52EFA" w:rsidRPr="00943102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3102">
        <w:rPr>
          <w:rFonts w:ascii="Times New Roman" w:hAnsi="Times New Roman" w:cs="Times New Roman"/>
          <w:b/>
          <w:sz w:val="24"/>
          <w:szCs w:val="24"/>
        </w:rPr>
        <w:t>Введение. Техника выполнения чертежей и правила их оформления</w:t>
      </w:r>
    </w:p>
    <w:p w:rsidR="00A52EFA" w:rsidRDefault="00A52EFA" w:rsidP="00925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119">
        <w:rPr>
          <w:rFonts w:ascii="Times New Roman" w:hAnsi="Times New Roman" w:cs="Times New Roman"/>
          <w:i/>
          <w:sz w:val="24"/>
          <w:szCs w:val="24"/>
        </w:rPr>
        <w:t>Теоретические сведения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943102">
        <w:rPr>
          <w:rFonts w:ascii="Times New Roman" w:hAnsi="Times New Roman" w:cs="Times New Roman"/>
          <w:sz w:val="24"/>
          <w:szCs w:val="24"/>
        </w:rPr>
        <w:t>Введение. Чертёжные инструменты, материалы и принадлежности.  Правила оформления чертежей.</w:t>
      </w:r>
    </w:p>
    <w:p w:rsidR="00A52EFA" w:rsidRPr="00943102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102">
        <w:rPr>
          <w:rFonts w:ascii="Times New Roman" w:hAnsi="Times New Roman" w:cs="Times New Roman"/>
          <w:sz w:val="24"/>
          <w:szCs w:val="24"/>
        </w:rPr>
        <w:t>Шрифты чертёжные. Основные сведения о нанесении размеров. Масштабы.</w:t>
      </w:r>
    </w:p>
    <w:p w:rsidR="00A52EFA" w:rsidRPr="00943102" w:rsidRDefault="00A52EFA" w:rsidP="00925FF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3102">
        <w:rPr>
          <w:rFonts w:ascii="Times New Roman" w:hAnsi="Times New Roman" w:cs="Times New Roman"/>
          <w:i/>
          <w:sz w:val="24"/>
          <w:szCs w:val="24"/>
        </w:rPr>
        <w:t xml:space="preserve">Практические </w:t>
      </w:r>
      <w:proofErr w:type="spellStart"/>
      <w:r w:rsidRPr="00943102">
        <w:rPr>
          <w:rFonts w:ascii="Times New Roman" w:hAnsi="Times New Roman" w:cs="Times New Roman"/>
          <w:i/>
          <w:sz w:val="24"/>
          <w:szCs w:val="24"/>
        </w:rPr>
        <w:t>работы</w:t>
      </w:r>
      <w:proofErr w:type="gramStart"/>
      <w:r w:rsidRPr="00943102">
        <w:rPr>
          <w:rFonts w:ascii="Times New Roman" w:hAnsi="Times New Roman" w:cs="Times New Roman"/>
          <w:i/>
          <w:sz w:val="24"/>
          <w:szCs w:val="24"/>
        </w:rPr>
        <w:t>.</w:t>
      </w:r>
      <w:r w:rsidRPr="0094310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43102">
        <w:rPr>
          <w:rFonts w:ascii="Times New Roman" w:hAnsi="Times New Roman" w:cs="Times New Roman"/>
          <w:sz w:val="24"/>
          <w:szCs w:val="24"/>
        </w:rPr>
        <w:t>остроение</w:t>
      </w:r>
      <w:proofErr w:type="spellEnd"/>
      <w:r w:rsidRPr="00943102">
        <w:rPr>
          <w:rFonts w:ascii="Times New Roman" w:hAnsi="Times New Roman" w:cs="Times New Roman"/>
          <w:sz w:val="24"/>
          <w:szCs w:val="24"/>
        </w:rPr>
        <w:t xml:space="preserve"> основной рамки.</w:t>
      </w:r>
      <w:r>
        <w:rPr>
          <w:rFonts w:ascii="Times New Roman" w:hAnsi="Times New Roman" w:cs="Times New Roman"/>
          <w:sz w:val="24"/>
          <w:szCs w:val="24"/>
        </w:rPr>
        <w:t xml:space="preserve"> Нанесение размеров на чертеже.</w:t>
      </w:r>
    </w:p>
    <w:p w:rsidR="00A52EFA" w:rsidRPr="00943102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102">
        <w:rPr>
          <w:rFonts w:ascii="Times New Roman" w:hAnsi="Times New Roman" w:cs="Times New Roman"/>
          <w:b/>
          <w:sz w:val="24"/>
          <w:szCs w:val="24"/>
        </w:rPr>
        <w:t>Чертежи в системе прямоугольных проекций</w:t>
      </w:r>
    </w:p>
    <w:p w:rsidR="00A52EFA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120">
        <w:rPr>
          <w:rFonts w:ascii="Times New Roman" w:hAnsi="Times New Roman" w:cs="Times New Roman"/>
          <w:i/>
          <w:sz w:val="24"/>
          <w:szCs w:val="24"/>
        </w:rPr>
        <w:t xml:space="preserve">Теоретические </w:t>
      </w:r>
      <w:proofErr w:type="spellStart"/>
      <w:r w:rsidRPr="00433120">
        <w:rPr>
          <w:rFonts w:ascii="Times New Roman" w:hAnsi="Times New Roman" w:cs="Times New Roman"/>
          <w:i/>
          <w:sz w:val="24"/>
          <w:szCs w:val="24"/>
        </w:rPr>
        <w:t>сведения</w:t>
      </w:r>
      <w:proofErr w:type="gramStart"/>
      <w:r w:rsidRPr="00433120">
        <w:rPr>
          <w:rFonts w:ascii="Times New Roman" w:hAnsi="Times New Roman" w:cs="Times New Roman"/>
          <w:i/>
          <w:sz w:val="24"/>
          <w:szCs w:val="24"/>
        </w:rPr>
        <w:t>.</w:t>
      </w:r>
      <w:r w:rsidRPr="0094310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43102">
        <w:rPr>
          <w:rFonts w:ascii="Times New Roman" w:hAnsi="Times New Roman" w:cs="Times New Roman"/>
          <w:sz w:val="24"/>
          <w:szCs w:val="24"/>
        </w:rPr>
        <w:t>роецирование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943102">
        <w:rPr>
          <w:rFonts w:ascii="Times New Roman" w:hAnsi="Times New Roman" w:cs="Times New Roman"/>
          <w:sz w:val="24"/>
          <w:szCs w:val="24"/>
        </w:rPr>
        <w:t xml:space="preserve"> общие сведения. Проецирование предмета на две взаимно перпендикулярные плоскости. Проецирование предмета на три взаимно перпендикулярные плоскости проекций. Составление чертежей по разрозненным изображениям. Расположение видов на чертеже. Местные виды.</w:t>
      </w:r>
    </w:p>
    <w:p w:rsidR="00A52EFA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102">
        <w:rPr>
          <w:rFonts w:ascii="Times New Roman" w:hAnsi="Times New Roman" w:cs="Times New Roman"/>
          <w:i/>
          <w:sz w:val="24"/>
          <w:szCs w:val="24"/>
        </w:rPr>
        <w:t xml:space="preserve">Практические </w:t>
      </w:r>
      <w:proofErr w:type="spellStart"/>
      <w:r w:rsidRPr="00943102">
        <w:rPr>
          <w:rFonts w:ascii="Times New Roman" w:hAnsi="Times New Roman" w:cs="Times New Roman"/>
          <w:i/>
          <w:sz w:val="24"/>
          <w:szCs w:val="24"/>
        </w:rPr>
        <w:t>работы</w:t>
      </w:r>
      <w:proofErr w:type="gramStart"/>
      <w:r w:rsidRPr="00943102">
        <w:rPr>
          <w:rFonts w:ascii="Times New Roman" w:hAnsi="Times New Roman" w:cs="Times New Roman"/>
          <w:i/>
          <w:sz w:val="24"/>
          <w:szCs w:val="24"/>
        </w:rPr>
        <w:t>.</w:t>
      </w:r>
      <w:r w:rsidRPr="0094310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43102">
        <w:rPr>
          <w:rFonts w:ascii="Times New Roman" w:hAnsi="Times New Roman" w:cs="Times New Roman"/>
          <w:sz w:val="24"/>
          <w:szCs w:val="24"/>
        </w:rPr>
        <w:t>роецирование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две и на три взаимно перпендикулярные плоскости проекций.</w:t>
      </w:r>
    </w:p>
    <w:p w:rsidR="00A52EFA" w:rsidRDefault="00A52EFA" w:rsidP="00925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13B">
        <w:rPr>
          <w:rFonts w:ascii="Times New Roman" w:hAnsi="Times New Roman" w:cs="Times New Roman"/>
          <w:b/>
          <w:sz w:val="24"/>
          <w:szCs w:val="24"/>
        </w:rPr>
        <w:t>Раздел «Технологии творческой и опытнической деятельности»</w:t>
      </w:r>
      <w:r>
        <w:rPr>
          <w:rFonts w:ascii="Times New Roman" w:hAnsi="Times New Roman" w:cs="Times New Roman"/>
          <w:b/>
          <w:sz w:val="24"/>
          <w:szCs w:val="24"/>
        </w:rPr>
        <w:t xml:space="preserve"> 3 часа</w:t>
      </w:r>
    </w:p>
    <w:p w:rsidR="00A52EFA" w:rsidRPr="003C757A" w:rsidRDefault="00A52EFA" w:rsidP="00925FFB">
      <w:pPr>
        <w:tabs>
          <w:tab w:val="left" w:pos="304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D33E4">
        <w:rPr>
          <w:rFonts w:ascii="Times New Roman" w:eastAsia="Calibri" w:hAnsi="Times New Roman" w:cs="Times New Roman"/>
          <w:b/>
          <w:sz w:val="24"/>
          <w:szCs w:val="24"/>
        </w:rPr>
        <w:t xml:space="preserve">Исследовательская и созидательная </w:t>
      </w:r>
      <w:proofErr w:type="spellStart"/>
      <w:r w:rsidRPr="00BD33E4">
        <w:rPr>
          <w:rFonts w:ascii="Times New Roman" w:eastAsia="Calibri" w:hAnsi="Times New Roman" w:cs="Times New Roman"/>
          <w:b/>
          <w:sz w:val="24"/>
          <w:szCs w:val="24"/>
        </w:rPr>
        <w:t>деятельность</w:t>
      </w:r>
      <w:proofErr w:type="gramStart"/>
      <w:r w:rsidRPr="00BD33E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3C757A">
        <w:rPr>
          <w:rFonts w:ascii="Times New Roman" w:eastAsia="Calibri" w:hAnsi="Times New Roman" w:cs="Times New Roman"/>
          <w:sz w:val="24"/>
          <w:szCs w:val="24"/>
        </w:rPr>
        <w:t>Ч</w:t>
      </w:r>
      <w:proofErr w:type="gramEnd"/>
      <w:r w:rsidRPr="003C757A">
        <w:rPr>
          <w:rFonts w:ascii="Times New Roman" w:eastAsia="Calibri" w:hAnsi="Times New Roman" w:cs="Times New Roman"/>
          <w:sz w:val="24"/>
          <w:szCs w:val="24"/>
        </w:rPr>
        <w:t>асы</w:t>
      </w:r>
      <w:proofErr w:type="spellEnd"/>
      <w:r w:rsidRPr="003C757A">
        <w:rPr>
          <w:rFonts w:ascii="Times New Roman" w:eastAsia="Calibri" w:hAnsi="Times New Roman" w:cs="Times New Roman"/>
          <w:sz w:val="24"/>
          <w:szCs w:val="24"/>
        </w:rPr>
        <w:t xml:space="preserve"> данного раздела разбросаны по 2 часа после следующих разделов:</w:t>
      </w:r>
    </w:p>
    <w:p w:rsidR="00A52EFA" w:rsidRPr="003C757A" w:rsidRDefault="00A52EFA" w:rsidP="00925FFB">
      <w:pPr>
        <w:tabs>
          <w:tab w:val="left" w:pos="304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C757A">
        <w:rPr>
          <w:rFonts w:ascii="Times New Roman" w:eastAsia="Calibri" w:hAnsi="Times New Roman" w:cs="Times New Roman"/>
          <w:sz w:val="24"/>
          <w:szCs w:val="24"/>
        </w:rPr>
        <w:t xml:space="preserve"> «Технология ведения дома», «Современное профессиона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льное образование» и  Итоговый </w:t>
      </w:r>
      <w:r w:rsidRPr="003C757A">
        <w:rPr>
          <w:rFonts w:ascii="Times New Roman" w:eastAsia="Calibri" w:hAnsi="Times New Roman" w:cs="Times New Roman"/>
          <w:sz w:val="24"/>
          <w:szCs w:val="24"/>
        </w:rPr>
        <w:t>в конце учебного года, 1 час.</w:t>
      </w:r>
    </w:p>
    <w:p w:rsidR="00A52EFA" w:rsidRPr="00771D64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D64">
        <w:rPr>
          <w:rFonts w:ascii="Times New Roman" w:hAnsi="Times New Roman" w:cs="Times New Roman"/>
          <w:i/>
          <w:sz w:val="24"/>
          <w:szCs w:val="24"/>
        </w:rPr>
        <w:t xml:space="preserve">Теоретические </w:t>
      </w:r>
      <w:proofErr w:type="spellStart"/>
      <w:r w:rsidRPr="00771D64">
        <w:rPr>
          <w:rFonts w:ascii="Times New Roman" w:hAnsi="Times New Roman" w:cs="Times New Roman"/>
          <w:i/>
          <w:sz w:val="24"/>
          <w:szCs w:val="24"/>
        </w:rPr>
        <w:t>сведения</w:t>
      </w:r>
      <w:proofErr w:type="gramStart"/>
      <w:r w:rsidRPr="00771D64">
        <w:rPr>
          <w:rFonts w:ascii="Times New Roman" w:hAnsi="Times New Roman" w:cs="Times New Roman"/>
          <w:i/>
          <w:sz w:val="24"/>
          <w:szCs w:val="24"/>
        </w:rPr>
        <w:t>.</w:t>
      </w:r>
      <w:r w:rsidRPr="00771D6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71D64">
        <w:rPr>
          <w:rFonts w:ascii="Times New Roman" w:hAnsi="Times New Roman" w:cs="Times New Roman"/>
          <w:sz w:val="24"/>
          <w:szCs w:val="24"/>
        </w:rPr>
        <w:t>роектирование</w:t>
      </w:r>
      <w:proofErr w:type="spellEnd"/>
      <w:r w:rsidRPr="00771D64">
        <w:rPr>
          <w:rFonts w:ascii="Times New Roman" w:hAnsi="Times New Roman" w:cs="Times New Roman"/>
          <w:sz w:val="24"/>
          <w:szCs w:val="24"/>
        </w:rPr>
        <w:t xml:space="preserve"> как сфера профессиональной деятельности. Последовательность проектирования. Банк идей. Оценка проекта.</w:t>
      </w:r>
    </w:p>
    <w:p w:rsidR="00A52EFA" w:rsidRPr="00771D64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D64">
        <w:rPr>
          <w:rFonts w:ascii="Times New Roman" w:hAnsi="Times New Roman" w:cs="Times New Roman"/>
          <w:i/>
          <w:sz w:val="24"/>
          <w:szCs w:val="24"/>
        </w:rPr>
        <w:t>Практические работы.</w:t>
      </w:r>
      <w:r w:rsidRPr="00771D64">
        <w:rPr>
          <w:rFonts w:ascii="Times New Roman" w:hAnsi="Times New Roman" w:cs="Times New Roman"/>
          <w:sz w:val="24"/>
          <w:szCs w:val="24"/>
        </w:rPr>
        <w:t xml:space="preserve"> Обоснование темы творческого проекта. Поиск и изучение информации по проблеме, формирование базы данных. Разработка нескольких вариантов решения проблемы, выбор лучшего варианта и подготовка необходимой документации с использованием компьютера. Выполнение проекта и анализ результатов работы. Оформление пояснительной записки и анализ результатов работы. </w:t>
      </w:r>
    </w:p>
    <w:p w:rsidR="00A52EFA" w:rsidRDefault="00A52EFA" w:rsidP="00925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D64">
        <w:rPr>
          <w:rFonts w:ascii="Times New Roman" w:hAnsi="Times New Roman" w:cs="Times New Roman"/>
          <w:i/>
          <w:sz w:val="24"/>
          <w:szCs w:val="24"/>
        </w:rPr>
        <w:t>Варианты творческих проектов:</w:t>
      </w:r>
      <w:r w:rsidRPr="00771D64">
        <w:rPr>
          <w:rFonts w:ascii="Times New Roman" w:hAnsi="Times New Roman" w:cs="Times New Roman"/>
          <w:sz w:val="24"/>
          <w:szCs w:val="24"/>
        </w:rPr>
        <w:t xml:space="preserve"> «Семейный бюджет», «Бизнес-план семейного предприятия», «Дом будущего», «Мой профессиональный выбор» и др.</w:t>
      </w:r>
    </w:p>
    <w:p w:rsidR="00A52EFA" w:rsidRDefault="00A52EFA" w:rsidP="00925FFB">
      <w:pPr>
        <w:tabs>
          <w:tab w:val="left" w:pos="5730"/>
        </w:tabs>
        <w:autoSpaceDE w:val="0"/>
        <w:autoSpaceDN w:val="0"/>
        <w:adjustRightInd w:val="0"/>
        <w:spacing w:after="0" w:line="240" w:lineRule="auto"/>
        <w:rPr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52EFA" w:rsidRDefault="00A52EFA" w:rsidP="00925FFB">
      <w:pPr>
        <w:pStyle w:val="a5"/>
        <w:ind w:left="0"/>
        <w:jc w:val="center"/>
        <w:rPr>
          <w:szCs w:val="28"/>
          <w:lang w:val="en-US"/>
        </w:rPr>
      </w:pPr>
      <w:r w:rsidRPr="00C94B28">
        <w:rPr>
          <w:szCs w:val="28"/>
        </w:rPr>
        <w:t>Календарно-тематическое пла</w:t>
      </w:r>
      <w:r>
        <w:rPr>
          <w:szCs w:val="28"/>
        </w:rPr>
        <w:t>н</w:t>
      </w:r>
      <w:r w:rsidRPr="00C94B28">
        <w:rPr>
          <w:szCs w:val="28"/>
        </w:rPr>
        <w:t>ирование</w:t>
      </w:r>
    </w:p>
    <w:p w:rsidR="00A52EFA" w:rsidRPr="009C68FB" w:rsidRDefault="00A52EFA" w:rsidP="00925FFB">
      <w:pPr>
        <w:pStyle w:val="a5"/>
        <w:ind w:left="0"/>
        <w:jc w:val="center"/>
        <w:rPr>
          <w:szCs w:val="28"/>
          <w:lang w:val="en-US"/>
        </w:rPr>
      </w:pPr>
    </w:p>
    <w:tbl>
      <w:tblPr>
        <w:tblStyle w:val="aa"/>
        <w:tblW w:w="13558" w:type="dxa"/>
        <w:tblLayout w:type="fixed"/>
        <w:tblLook w:val="04A0"/>
      </w:tblPr>
      <w:tblGrid>
        <w:gridCol w:w="800"/>
        <w:gridCol w:w="8930"/>
        <w:gridCol w:w="1890"/>
        <w:gridCol w:w="15"/>
        <w:gridCol w:w="15"/>
        <w:gridCol w:w="1908"/>
      </w:tblGrid>
      <w:tr w:rsidR="00A52EFA" w:rsidRPr="00B240BD" w:rsidTr="00A52EFA">
        <w:trPr>
          <w:trHeight w:val="276"/>
        </w:trPr>
        <w:tc>
          <w:tcPr>
            <w:tcW w:w="800" w:type="dxa"/>
            <w:vMerge w:val="restart"/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center"/>
              <w:rPr>
                <w:b w:val="0"/>
                <w:sz w:val="24"/>
                <w:szCs w:val="24"/>
              </w:rPr>
            </w:pPr>
            <w:r w:rsidRPr="00433120">
              <w:rPr>
                <w:b w:val="0"/>
                <w:sz w:val="24"/>
                <w:szCs w:val="24"/>
              </w:rPr>
              <w:t>№</w:t>
            </w:r>
          </w:p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center"/>
              <w:rPr>
                <w:b w:val="0"/>
                <w:sz w:val="24"/>
                <w:szCs w:val="24"/>
              </w:rPr>
            </w:pPr>
            <w:r w:rsidRPr="00433120">
              <w:rPr>
                <w:b w:val="0"/>
                <w:sz w:val="24"/>
                <w:szCs w:val="24"/>
              </w:rPr>
              <w:t>урока</w:t>
            </w:r>
          </w:p>
        </w:tc>
        <w:tc>
          <w:tcPr>
            <w:tcW w:w="8930" w:type="dxa"/>
            <w:vMerge w:val="restart"/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center"/>
              <w:rPr>
                <w:b w:val="0"/>
                <w:sz w:val="24"/>
                <w:szCs w:val="24"/>
              </w:rPr>
            </w:pPr>
            <w:r w:rsidRPr="00433120">
              <w:rPr>
                <w:b w:val="0"/>
                <w:sz w:val="24"/>
                <w:szCs w:val="24"/>
              </w:rPr>
              <w:t xml:space="preserve">тема урока, </w:t>
            </w:r>
          </w:p>
        </w:tc>
        <w:tc>
          <w:tcPr>
            <w:tcW w:w="3828" w:type="dxa"/>
            <w:gridSpan w:val="4"/>
            <w:tcBorders>
              <w:bottom w:val="single" w:sz="4" w:space="0" w:color="auto"/>
            </w:tcBorders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Дата проведения</w:t>
            </w:r>
          </w:p>
        </w:tc>
      </w:tr>
      <w:tr w:rsidR="00A52EFA" w:rsidRPr="000D7DCA" w:rsidTr="00A52EFA">
        <w:trPr>
          <w:trHeight w:val="276"/>
        </w:trPr>
        <w:tc>
          <w:tcPr>
            <w:tcW w:w="800" w:type="dxa"/>
            <w:vMerge/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Факт </w:t>
            </w:r>
          </w:p>
        </w:tc>
      </w:tr>
      <w:tr w:rsidR="00A52EFA" w:rsidRPr="000D7DCA" w:rsidTr="00A52EFA">
        <w:tc>
          <w:tcPr>
            <w:tcW w:w="800" w:type="dxa"/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8930" w:type="dxa"/>
          </w:tcPr>
          <w:p w:rsidR="00A52EFA" w:rsidRPr="00771D64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center"/>
              <w:rPr>
                <w:b w:val="0"/>
                <w:sz w:val="24"/>
                <w:szCs w:val="24"/>
                <w:u w:val="single"/>
              </w:rPr>
            </w:pPr>
            <w:r w:rsidRPr="00771D64">
              <w:rPr>
                <w:sz w:val="24"/>
                <w:szCs w:val="24"/>
                <w:u w:val="single"/>
              </w:rPr>
              <w:t xml:space="preserve">Вводный урок </w:t>
            </w:r>
            <w:r>
              <w:rPr>
                <w:sz w:val="24"/>
                <w:szCs w:val="24"/>
                <w:u w:val="single"/>
              </w:rPr>
              <w:t>1 час</w:t>
            </w:r>
          </w:p>
        </w:tc>
        <w:tc>
          <w:tcPr>
            <w:tcW w:w="1920" w:type="dxa"/>
            <w:gridSpan w:val="3"/>
            <w:tcBorders>
              <w:right w:val="single" w:sz="4" w:space="0" w:color="auto"/>
            </w:tcBorders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A52EFA" w:rsidRPr="006D5758" w:rsidRDefault="00A52EFA" w:rsidP="00925FF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A5CD5">
              <w:rPr>
                <w:rFonts w:ascii="Times New Roman" w:hAnsi="Times New Roman"/>
                <w:sz w:val="24"/>
                <w:szCs w:val="24"/>
              </w:rPr>
              <w:t>Технология 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 учебная дисциплина. </w:t>
            </w:r>
          </w:p>
        </w:tc>
        <w:tc>
          <w:tcPr>
            <w:tcW w:w="1920" w:type="dxa"/>
            <w:gridSpan w:val="3"/>
            <w:tcBorders>
              <w:right w:val="single" w:sz="4" w:space="0" w:color="auto"/>
            </w:tcBorders>
          </w:tcPr>
          <w:p w:rsidR="00A52EFA" w:rsidRPr="006D5758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</w:tcPr>
          <w:p w:rsidR="00A52EFA" w:rsidRPr="006D5758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rPr>
                <w:b w:val="0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8930" w:type="dxa"/>
          </w:tcPr>
          <w:p w:rsidR="00A52EFA" w:rsidRPr="00771D64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center"/>
              <w:rPr>
                <w:b w:val="0"/>
                <w:sz w:val="24"/>
                <w:szCs w:val="24"/>
                <w:u w:val="single"/>
              </w:rPr>
            </w:pPr>
            <w:r w:rsidRPr="00771D64">
              <w:rPr>
                <w:sz w:val="24"/>
                <w:szCs w:val="24"/>
                <w:u w:val="single"/>
              </w:rPr>
              <w:t>Кулинария</w:t>
            </w:r>
            <w:r>
              <w:rPr>
                <w:sz w:val="24"/>
                <w:szCs w:val="24"/>
                <w:u w:val="single"/>
              </w:rPr>
              <w:t xml:space="preserve"> 7 часов</w:t>
            </w:r>
          </w:p>
        </w:tc>
        <w:tc>
          <w:tcPr>
            <w:tcW w:w="1920" w:type="dxa"/>
            <w:gridSpan w:val="3"/>
            <w:tcBorders>
              <w:right w:val="single" w:sz="4" w:space="0" w:color="auto"/>
            </w:tcBorders>
          </w:tcPr>
          <w:p w:rsidR="00A52EFA" w:rsidRPr="006D5758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</w:tcPr>
          <w:p w:rsidR="00A52EFA" w:rsidRPr="006D5758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8930" w:type="dxa"/>
          </w:tcPr>
          <w:p w:rsidR="00A52EFA" w:rsidRPr="009C68FB" w:rsidRDefault="00A52EFA" w:rsidP="00925F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Заготовка продуктов. </w:t>
            </w:r>
            <w:r w:rsidRPr="003C1CD9">
              <w:rPr>
                <w:rFonts w:ascii="Times New Roman" w:hAnsi="Times New Roman"/>
                <w:i/>
                <w:sz w:val="24"/>
                <w:szCs w:val="24"/>
              </w:rPr>
              <w:t>2 часа</w:t>
            </w:r>
            <w:bookmarkStart w:id="0" w:name="_GoBack"/>
            <w:bookmarkEnd w:id="0"/>
          </w:p>
        </w:tc>
        <w:tc>
          <w:tcPr>
            <w:tcW w:w="1920" w:type="dxa"/>
            <w:gridSpan w:val="3"/>
            <w:tcBorders>
              <w:right w:val="single" w:sz="4" w:space="0" w:color="auto"/>
            </w:tcBorders>
          </w:tcPr>
          <w:p w:rsidR="00A52EFA" w:rsidRPr="006D5758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</w:tcPr>
          <w:p w:rsidR="00A52EFA" w:rsidRPr="006D5758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8930" w:type="dxa"/>
          </w:tcPr>
          <w:p w:rsidR="00A52EFA" w:rsidRPr="006D5758" w:rsidRDefault="00A52EFA" w:rsidP="00925F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Пища в разное время года.</w:t>
            </w:r>
          </w:p>
        </w:tc>
        <w:tc>
          <w:tcPr>
            <w:tcW w:w="1920" w:type="dxa"/>
            <w:gridSpan w:val="3"/>
            <w:tcBorders>
              <w:right w:val="single" w:sz="4" w:space="0" w:color="auto"/>
            </w:tcBorders>
          </w:tcPr>
          <w:p w:rsidR="00A52EFA" w:rsidRPr="006D5758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</w:tcPr>
          <w:p w:rsidR="00A52EFA" w:rsidRPr="006D5758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8930" w:type="dxa"/>
          </w:tcPr>
          <w:p w:rsidR="00A52EFA" w:rsidRPr="006D5758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Блюда с использованием консервов.</w:t>
            </w:r>
          </w:p>
        </w:tc>
        <w:tc>
          <w:tcPr>
            <w:tcW w:w="1920" w:type="dxa"/>
            <w:gridSpan w:val="3"/>
            <w:tcBorders>
              <w:right w:val="single" w:sz="4" w:space="0" w:color="auto"/>
            </w:tcBorders>
          </w:tcPr>
          <w:p w:rsidR="00A52EFA" w:rsidRPr="006D5758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</w:tcPr>
          <w:p w:rsidR="00A52EFA" w:rsidRPr="006D5758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8930" w:type="dxa"/>
          </w:tcPr>
          <w:p w:rsidR="00A52EFA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right w:val="single" w:sz="4" w:space="0" w:color="auto"/>
            </w:tcBorders>
          </w:tcPr>
          <w:p w:rsidR="00A52EFA" w:rsidRPr="006D5758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</w:tcPr>
          <w:p w:rsidR="00A52EFA" w:rsidRPr="006D5758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8930" w:type="dxa"/>
          </w:tcPr>
          <w:p w:rsidR="00A52EFA" w:rsidRPr="006D5758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  <w:r w:rsidRPr="00362AB5">
              <w:rPr>
                <w:rFonts w:ascii="Times New Roman" w:hAnsi="Times New Roman"/>
                <w:sz w:val="24"/>
                <w:szCs w:val="24"/>
              </w:rPr>
              <w:t xml:space="preserve">Сервировка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праздничного </w:t>
            </w:r>
            <w:r w:rsidRPr="00362AB5">
              <w:rPr>
                <w:rFonts w:ascii="Times New Roman" w:hAnsi="Times New Roman"/>
                <w:sz w:val="24"/>
                <w:szCs w:val="24"/>
              </w:rPr>
              <w:t>стола.</w:t>
            </w:r>
          </w:p>
        </w:tc>
        <w:tc>
          <w:tcPr>
            <w:tcW w:w="1920" w:type="dxa"/>
            <w:gridSpan w:val="3"/>
            <w:tcBorders>
              <w:right w:val="single" w:sz="4" w:space="0" w:color="auto"/>
            </w:tcBorders>
          </w:tcPr>
          <w:p w:rsidR="00A52EFA" w:rsidRPr="006D5758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</w:tcPr>
          <w:p w:rsidR="00A52EFA" w:rsidRPr="006D5758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8930" w:type="dxa"/>
          </w:tcPr>
          <w:p w:rsidR="00A52EFA" w:rsidRDefault="00A52EFA" w:rsidP="00925F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B81">
              <w:rPr>
                <w:rFonts w:ascii="Times New Roman" w:hAnsi="Times New Roman"/>
                <w:b/>
                <w:sz w:val="24"/>
                <w:szCs w:val="24"/>
              </w:rPr>
              <w:t>Технол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огия приготовления пищи </w:t>
            </w:r>
            <w:r w:rsidRPr="003C1CD9">
              <w:rPr>
                <w:rFonts w:ascii="Times New Roman" w:hAnsi="Times New Roman"/>
                <w:i/>
                <w:sz w:val="24"/>
                <w:szCs w:val="24"/>
              </w:rPr>
              <w:t>4 часа</w:t>
            </w:r>
          </w:p>
        </w:tc>
        <w:tc>
          <w:tcPr>
            <w:tcW w:w="1920" w:type="dxa"/>
            <w:gridSpan w:val="3"/>
            <w:tcBorders>
              <w:right w:val="single" w:sz="4" w:space="0" w:color="auto"/>
            </w:tcBorders>
          </w:tcPr>
          <w:p w:rsidR="00A52EFA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</w:tcPr>
          <w:p w:rsidR="00A52EFA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8930" w:type="dxa"/>
          </w:tcPr>
          <w:p w:rsidR="00A52EFA" w:rsidRPr="006D5758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Энергия пищи.</w:t>
            </w:r>
          </w:p>
        </w:tc>
        <w:tc>
          <w:tcPr>
            <w:tcW w:w="1920" w:type="dxa"/>
            <w:gridSpan w:val="3"/>
            <w:tcBorders>
              <w:right w:val="single" w:sz="4" w:space="0" w:color="auto"/>
            </w:tcBorders>
          </w:tcPr>
          <w:p w:rsidR="00A52EFA" w:rsidRPr="006D5758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</w:tcPr>
          <w:p w:rsidR="00A52EFA" w:rsidRPr="006D5758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8930" w:type="dxa"/>
          </w:tcPr>
          <w:p w:rsidR="00A52EFA" w:rsidRPr="006D5758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Почему нужен завтрак.</w:t>
            </w:r>
          </w:p>
        </w:tc>
        <w:tc>
          <w:tcPr>
            <w:tcW w:w="1920" w:type="dxa"/>
            <w:gridSpan w:val="3"/>
            <w:tcBorders>
              <w:right w:val="single" w:sz="4" w:space="0" w:color="auto"/>
            </w:tcBorders>
          </w:tcPr>
          <w:p w:rsidR="00A52EFA" w:rsidRPr="006C6C13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</w:tcPr>
          <w:p w:rsidR="00A52EFA" w:rsidRPr="006C6C13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8930" w:type="dxa"/>
          </w:tcPr>
          <w:p w:rsidR="00A52EFA" w:rsidRPr="006D5758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 w:rsidRPr="006D5758">
              <w:rPr>
                <w:b w:val="0"/>
                <w:sz w:val="24"/>
                <w:szCs w:val="24"/>
              </w:rPr>
              <w:t>Пищевые добавки.</w:t>
            </w:r>
          </w:p>
        </w:tc>
        <w:tc>
          <w:tcPr>
            <w:tcW w:w="1920" w:type="dxa"/>
            <w:gridSpan w:val="3"/>
            <w:tcBorders>
              <w:right w:val="single" w:sz="4" w:space="0" w:color="auto"/>
            </w:tcBorders>
          </w:tcPr>
          <w:p w:rsidR="00A52EFA" w:rsidRPr="006C6C13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</w:tcPr>
          <w:p w:rsidR="00A52EFA" w:rsidRPr="006C6C13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8930" w:type="dxa"/>
          </w:tcPr>
          <w:p w:rsidR="00A52EFA" w:rsidRPr="006D5758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Ты покупатель.</w:t>
            </w:r>
          </w:p>
        </w:tc>
        <w:tc>
          <w:tcPr>
            <w:tcW w:w="1920" w:type="dxa"/>
            <w:gridSpan w:val="3"/>
            <w:tcBorders>
              <w:right w:val="single" w:sz="4" w:space="0" w:color="auto"/>
            </w:tcBorders>
          </w:tcPr>
          <w:p w:rsidR="00A52EFA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</w:tcPr>
          <w:p w:rsidR="00A52EFA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8930" w:type="dxa"/>
          </w:tcPr>
          <w:p w:rsidR="00A52EFA" w:rsidRDefault="00A52EFA" w:rsidP="00925F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D6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Исследовательская и созидательная деятельность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1 час</w:t>
            </w:r>
          </w:p>
        </w:tc>
        <w:tc>
          <w:tcPr>
            <w:tcW w:w="1920" w:type="dxa"/>
            <w:gridSpan w:val="3"/>
            <w:tcBorders>
              <w:right w:val="single" w:sz="4" w:space="0" w:color="auto"/>
            </w:tcBorders>
          </w:tcPr>
          <w:p w:rsidR="00A52EFA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</w:tcPr>
          <w:p w:rsidR="00A52EFA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8930" w:type="dxa"/>
          </w:tcPr>
          <w:p w:rsidR="00A52EFA" w:rsidRPr="00EC263D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 w:rsidRPr="00EC263D">
              <w:rPr>
                <w:b w:val="0"/>
                <w:sz w:val="24"/>
                <w:szCs w:val="24"/>
              </w:rPr>
              <w:t>Защита творческого проекта.</w:t>
            </w:r>
          </w:p>
        </w:tc>
        <w:tc>
          <w:tcPr>
            <w:tcW w:w="1920" w:type="dxa"/>
            <w:gridSpan w:val="3"/>
            <w:tcBorders>
              <w:right w:val="single" w:sz="4" w:space="0" w:color="auto"/>
            </w:tcBorders>
          </w:tcPr>
          <w:p w:rsidR="00A52EFA" w:rsidRPr="006C6C13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</w:tcPr>
          <w:p w:rsidR="00A52EFA" w:rsidRPr="006C6C13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8930" w:type="dxa"/>
          </w:tcPr>
          <w:p w:rsidR="00A52EFA" w:rsidRPr="00771D64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center"/>
              <w:rPr>
                <w:b w:val="0"/>
                <w:sz w:val="24"/>
                <w:szCs w:val="24"/>
                <w:u w:val="single"/>
              </w:rPr>
            </w:pPr>
            <w:r w:rsidRPr="00771D64">
              <w:rPr>
                <w:sz w:val="24"/>
                <w:szCs w:val="24"/>
                <w:u w:val="single"/>
              </w:rPr>
              <w:t xml:space="preserve">Технология ведения дома </w:t>
            </w:r>
            <w:r>
              <w:rPr>
                <w:sz w:val="24"/>
                <w:szCs w:val="24"/>
                <w:u w:val="single"/>
              </w:rPr>
              <w:t>9 часов</w:t>
            </w:r>
          </w:p>
        </w:tc>
        <w:tc>
          <w:tcPr>
            <w:tcW w:w="1920" w:type="dxa"/>
            <w:gridSpan w:val="3"/>
            <w:tcBorders>
              <w:right w:val="single" w:sz="4" w:space="0" w:color="auto"/>
            </w:tcBorders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8930" w:type="dxa"/>
          </w:tcPr>
          <w:p w:rsidR="00A52EFA" w:rsidRPr="003C1CD9" w:rsidRDefault="00A52EFA" w:rsidP="00925F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B1B81">
              <w:rPr>
                <w:rFonts w:ascii="Times New Roman" w:hAnsi="Times New Roman"/>
                <w:b/>
                <w:sz w:val="24"/>
                <w:szCs w:val="24"/>
              </w:rPr>
              <w:t>Элементы домашн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ей экономики. </w:t>
            </w:r>
            <w:r w:rsidRPr="003C1CD9">
              <w:rPr>
                <w:rFonts w:ascii="Times New Roman" w:hAnsi="Times New Roman"/>
                <w:i/>
                <w:sz w:val="24"/>
                <w:szCs w:val="24"/>
              </w:rPr>
              <w:t>4 часа</w:t>
            </w:r>
          </w:p>
          <w:p w:rsidR="00A52EFA" w:rsidRPr="00771D64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920" w:type="dxa"/>
            <w:gridSpan w:val="3"/>
            <w:tcBorders>
              <w:right w:val="single" w:sz="4" w:space="0" w:color="auto"/>
            </w:tcBorders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8930" w:type="dxa"/>
          </w:tcPr>
          <w:p w:rsidR="00A52EFA" w:rsidRPr="006C6C13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  <w:r w:rsidRPr="0036042F">
              <w:rPr>
                <w:rFonts w:ascii="Times New Roman" w:hAnsi="Times New Roman"/>
                <w:sz w:val="24"/>
                <w:szCs w:val="24"/>
              </w:rPr>
              <w:t>Семья, её функции.</w:t>
            </w:r>
          </w:p>
        </w:tc>
        <w:tc>
          <w:tcPr>
            <w:tcW w:w="1920" w:type="dxa"/>
            <w:gridSpan w:val="3"/>
            <w:tcBorders>
              <w:right w:val="single" w:sz="4" w:space="0" w:color="auto"/>
            </w:tcBorders>
          </w:tcPr>
          <w:p w:rsidR="00A52EFA" w:rsidRPr="0036042F" w:rsidRDefault="00A52EFA" w:rsidP="00925FF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</w:tcPr>
          <w:p w:rsidR="00A52EFA" w:rsidRPr="0036042F" w:rsidRDefault="00A52EFA" w:rsidP="00925FF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8930" w:type="dxa"/>
          </w:tcPr>
          <w:p w:rsidR="00A52EFA" w:rsidRPr="006C6C13" w:rsidRDefault="00A52EFA" w:rsidP="00925F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81">
              <w:rPr>
                <w:rFonts w:ascii="Times New Roman" w:hAnsi="Times New Roman"/>
                <w:sz w:val="24"/>
                <w:szCs w:val="24"/>
              </w:rPr>
              <w:t>Потребности семьи.</w:t>
            </w:r>
          </w:p>
        </w:tc>
        <w:tc>
          <w:tcPr>
            <w:tcW w:w="1920" w:type="dxa"/>
            <w:gridSpan w:val="3"/>
            <w:tcBorders>
              <w:right w:val="single" w:sz="4" w:space="0" w:color="auto"/>
            </w:tcBorders>
          </w:tcPr>
          <w:p w:rsidR="00A52EFA" w:rsidRPr="00C94B28" w:rsidRDefault="00A52EFA" w:rsidP="00925F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</w:tcPr>
          <w:p w:rsidR="00A52EFA" w:rsidRPr="00C94B28" w:rsidRDefault="00A52EFA" w:rsidP="00925F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8930" w:type="dxa"/>
          </w:tcPr>
          <w:p w:rsidR="00A52EFA" w:rsidRPr="006C6C13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работа. </w:t>
            </w:r>
            <w:r w:rsidRPr="00BB5B9E">
              <w:rPr>
                <w:rFonts w:ascii="Times New Roman" w:hAnsi="Times New Roman"/>
                <w:sz w:val="24"/>
                <w:szCs w:val="24"/>
              </w:rPr>
              <w:t>Бюджет семьи.</w:t>
            </w:r>
          </w:p>
        </w:tc>
        <w:tc>
          <w:tcPr>
            <w:tcW w:w="1920" w:type="dxa"/>
            <w:gridSpan w:val="3"/>
            <w:tcBorders>
              <w:right w:val="single" w:sz="4" w:space="0" w:color="auto"/>
            </w:tcBorders>
          </w:tcPr>
          <w:p w:rsidR="00A52EFA" w:rsidRPr="00C94B28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</w:tcPr>
          <w:p w:rsidR="00A52EFA" w:rsidRPr="00C94B28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8930" w:type="dxa"/>
          </w:tcPr>
          <w:p w:rsidR="00A52EFA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52EFA" w:rsidRPr="006C6C13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  <w:r w:rsidRPr="000D02EE">
              <w:rPr>
                <w:rFonts w:ascii="Times New Roman" w:hAnsi="Times New Roman"/>
                <w:sz w:val="24"/>
                <w:szCs w:val="24"/>
              </w:rPr>
              <w:t>Обязательные платежи.</w:t>
            </w:r>
          </w:p>
        </w:tc>
        <w:tc>
          <w:tcPr>
            <w:tcW w:w="1920" w:type="dxa"/>
            <w:gridSpan w:val="3"/>
            <w:tcBorders>
              <w:right w:val="single" w:sz="4" w:space="0" w:color="auto"/>
            </w:tcBorders>
          </w:tcPr>
          <w:p w:rsidR="00A52EFA" w:rsidRPr="00EC263D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</w:tcPr>
          <w:p w:rsidR="00A52EFA" w:rsidRPr="00EC263D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8930" w:type="dxa"/>
          </w:tcPr>
          <w:p w:rsidR="00A52EFA" w:rsidRPr="00824119" w:rsidRDefault="00A52EFA" w:rsidP="00925F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19">
              <w:rPr>
                <w:rFonts w:ascii="Times New Roman" w:hAnsi="Times New Roman"/>
                <w:b/>
                <w:sz w:val="24"/>
                <w:szCs w:val="24"/>
              </w:rPr>
              <w:t>Как правильно делать покупки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2</w:t>
            </w:r>
            <w:r w:rsidRPr="00D840C5">
              <w:rPr>
                <w:rFonts w:ascii="Times New Roman" w:hAnsi="Times New Roman"/>
                <w:i/>
                <w:sz w:val="24"/>
                <w:szCs w:val="24"/>
              </w:rPr>
              <w:t xml:space="preserve"> часа</w:t>
            </w:r>
          </w:p>
          <w:p w:rsidR="00A52EFA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right w:val="single" w:sz="4" w:space="0" w:color="auto"/>
            </w:tcBorders>
          </w:tcPr>
          <w:p w:rsidR="00A52EFA" w:rsidRPr="00EC263D" w:rsidRDefault="00A52EFA" w:rsidP="00925FFB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</w:tcPr>
          <w:p w:rsidR="00A52EFA" w:rsidRPr="00EC263D" w:rsidRDefault="00A52EFA" w:rsidP="00925FFB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</w:t>
            </w:r>
          </w:p>
        </w:tc>
        <w:tc>
          <w:tcPr>
            <w:tcW w:w="8930" w:type="dxa"/>
          </w:tcPr>
          <w:p w:rsidR="00A52EFA" w:rsidRPr="006C6C13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  <w:r w:rsidRPr="007D0B81">
              <w:rPr>
                <w:rFonts w:ascii="Times New Roman" w:hAnsi="Times New Roman"/>
                <w:sz w:val="24"/>
                <w:szCs w:val="24"/>
              </w:rPr>
              <w:t>Информация о товарах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05" w:type="dxa"/>
            <w:gridSpan w:val="2"/>
            <w:tcBorders>
              <w:right w:val="single" w:sz="4" w:space="0" w:color="auto"/>
            </w:tcBorders>
          </w:tcPr>
          <w:p w:rsidR="00A52EFA" w:rsidRPr="008A5CD5" w:rsidRDefault="00A52EFA" w:rsidP="00925FF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23" w:type="dxa"/>
            <w:gridSpan w:val="2"/>
            <w:tcBorders>
              <w:left w:val="single" w:sz="4" w:space="0" w:color="auto"/>
            </w:tcBorders>
          </w:tcPr>
          <w:p w:rsidR="00A52EFA" w:rsidRPr="008A5CD5" w:rsidRDefault="00A52EFA" w:rsidP="00925FF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</w:t>
            </w:r>
          </w:p>
        </w:tc>
        <w:tc>
          <w:tcPr>
            <w:tcW w:w="8930" w:type="dxa"/>
          </w:tcPr>
          <w:p w:rsidR="00A52EFA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Практическая работа.</w:t>
            </w:r>
          </w:p>
          <w:p w:rsidR="00A52EFA" w:rsidRPr="006C6C13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  <w:r w:rsidRPr="00BB5B9E">
              <w:rPr>
                <w:rFonts w:ascii="Times New Roman" w:hAnsi="Times New Roman"/>
                <w:sz w:val="24"/>
                <w:szCs w:val="24"/>
              </w:rPr>
              <w:t xml:space="preserve">Торговые символы, этикетки и </w:t>
            </w:r>
            <w:proofErr w:type="spellStart"/>
            <w:r w:rsidRPr="00BB5B9E">
              <w:rPr>
                <w:rFonts w:ascii="Times New Roman" w:hAnsi="Times New Roman"/>
                <w:sz w:val="24"/>
                <w:szCs w:val="24"/>
              </w:rPr>
              <w:t>штрихкоды</w:t>
            </w:r>
            <w:proofErr w:type="spellEnd"/>
            <w:r w:rsidRPr="00BB5B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2EFA" w:rsidRPr="006C6C13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5" w:type="dxa"/>
            <w:gridSpan w:val="2"/>
            <w:tcBorders>
              <w:right w:val="single" w:sz="4" w:space="0" w:color="auto"/>
            </w:tcBorders>
          </w:tcPr>
          <w:p w:rsidR="00A52EFA" w:rsidRPr="00327B69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tcBorders>
              <w:left w:val="single" w:sz="4" w:space="0" w:color="auto"/>
            </w:tcBorders>
          </w:tcPr>
          <w:p w:rsidR="00A52EFA" w:rsidRPr="00327B69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</w:t>
            </w:r>
          </w:p>
        </w:tc>
        <w:tc>
          <w:tcPr>
            <w:tcW w:w="8930" w:type="dxa"/>
          </w:tcPr>
          <w:p w:rsidR="00A52EFA" w:rsidRPr="00550EAC" w:rsidRDefault="00550EAC" w:rsidP="00925FFB">
            <w:pPr>
              <w:rPr>
                <w:rFonts w:ascii="Times New Roman" w:hAnsi="Times New Roman"/>
                <w:sz w:val="24"/>
                <w:szCs w:val="24"/>
              </w:rPr>
            </w:pPr>
            <w:r w:rsidRPr="00550EAC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550EAC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905" w:type="dxa"/>
            <w:gridSpan w:val="2"/>
            <w:tcBorders>
              <w:right w:val="single" w:sz="4" w:space="0" w:color="auto"/>
            </w:tcBorders>
          </w:tcPr>
          <w:p w:rsidR="00A52EFA" w:rsidRPr="00327B69" w:rsidRDefault="00A52EFA" w:rsidP="00925FF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tcBorders>
              <w:left w:val="single" w:sz="4" w:space="0" w:color="auto"/>
            </w:tcBorders>
          </w:tcPr>
          <w:p w:rsidR="00A52EFA" w:rsidRPr="00327B69" w:rsidRDefault="00A52EFA" w:rsidP="00925FF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8930" w:type="dxa"/>
          </w:tcPr>
          <w:p w:rsidR="00A52EFA" w:rsidRPr="00D840C5" w:rsidRDefault="00A52EFA" w:rsidP="00925F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Ремонт помещений</w:t>
            </w:r>
            <w:r w:rsidRPr="00D840C5">
              <w:rPr>
                <w:rFonts w:ascii="Times New Roman" w:hAnsi="Times New Roman"/>
                <w:i/>
                <w:sz w:val="24"/>
                <w:szCs w:val="24"/>
              </w:rPr>
              <w:t>. 3 часа</w:t>
            </w:r>
          </w:p>
        </w:tc>
        <w:tc>
          <w:tcPr>
            <w:tcW w:w="1905" w:type="dxa"/>
            <w:gridSpan w:val="2"/>
            <w:tcBorders>
              <w:right w:val="single" w:sz="4" w:space="0" w:color="auto"/>
            </w:tcBorders>
          </w:tcPr>
          <w:p w:rsidR="00A52EFA" w:rsidRPr="00327B69" w:rsidRDefault="00A52EFA" w:rsidP="00925FF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23" w:type="dxa"/>
            <w:gridSpan w:val="2"/>
            <w:tcBorders>
              <w:left w:val="single" w:sz="4" w:space="0" w:color="auto"/>
            </w:tcBorders>
          </w:tcPr>
          <w:p w:rsidR="00A52EFA" w:rsidRPr="00327B69" w:rsidRDefault="00A52EFA" w:rsidP="00925FF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</w:t>
            </w:r>
          </w:p>
        </w:tc>
        <w:tc>
          <w:tcPr>
            <w:tcW w:w="8930" w:type="dxa"/>
          </w:tcPr>
          <w:p w:rsidR="00A52EFA" w:rsidRPr="0091772F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 w:rsidRPr="0091772F">
              <w:rPr>
                <w:b w:val="0"/>
                <w:sz w:val="24"/>
                <w:szCs w:val="24"/>
              </w:rPr>
              <w:t xml:space="preserve"> Расходы на питание.</w:t>
            </w:r>
          </w:p>
        </w:tc>
        <w:tc>
          <w:tcPr>
            <w:tcW w:w="1905" w:type="dxa"/>
            <w:gridSpan w:val="2"/>
            <w:tcBorders>
              <w:right w:val="single" w:sz="4" w:space="0" w:color="auto"/>
            </w:tcBorders>
          </w:tcPr>
          <w:p w:rsidR="00A52EFA" w:rsidRPr="00327B69" w:rsidRDefault="00A52EFA" w:rsidP="00925FF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23" w:type="dxa"/>
            <w:gridSpan w:val="2"/>
            <w:tcBorders>
              <w:left w:val="single" w:sz="4" w:space="0" w:color="auto"/>
            </w:tcBorders>
          </w:tcPr>
          <w:p w:rsidR="00A52EFA" w:rsidRPr="00327B69" w:rsidRDefault="00A52EFA" w:rsidP="00925FF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18</w:t>
            </w:r>
          </w:p>
        </w:tc>
        <w:tc>
          <w:tcPr>
            <w:tcW w:w="8930" w:type="dxa"/>
          </w:tcPr>
          <w:p w:rsidR="00A52EFA" w:rsidRPr="0091772F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  <w:r w:rsidRPr="0091772F">
              <w:rPr>
                <w:rFonts w:ascii="Times New Roman" w:hAnsi="Times New Roman"/>
                <w:sz w:val="24"/>
                <w:szCs w:val="24"/>
              </w:rPr>
              <w:t>Экология жилища. Тест</w:t>
            </w:r>
          </w:p>
        </w:tc>
        <w:tc>
          <w:tcPr>
            <w:tcW w:w="1905" w:type="dxa"/>
            <w:gridSpan w:val="2"/>
            <w:tcBorders>
              <w:right w:val="single" w:sz="4" w:space="0" w:color="auto"/>
            </w:tcBorders>
          </w:tcPr>
          <w:p w:rsidR="00A52EFA" w:rsidRPr="00327B69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tcBorders>
              <w:left w:val="single" w:sz="4" w:space="0" w:color="auto"/>
            </w:tcBorders>
          </w:tcPr>
          <w:p w:rsidR="00A52EFA" w:rsidRPr="00327B69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19</w:t>
            </w:r>
          </w:p>
        </w:tc>
        <w:tc>
          <w:tcPr>
            <w:tcW w:w="8930" w:type="dxa"/>
          </w:tcPr>
          <w:p w:rsidR="00A52EFA" w:rsidRPr="006C6C13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помещений.</w:t>
            </w:r>
          </w:p>
        </w:tc>
        <w:tc>
          <w:tcPr>
            <w:tcW w:w="1905" w:type="dxa"/>
            <w:gridSpan w:val="2"/>
            <w:tcBorders>
              <w:right w:val="single" w:sz="4" w:space="0" w:color="auto"/>
            </w:tcBorders>
          </w:tcPr>
          <w:p w:rsidR="00A52EFA" w:rsidRPr="00DF1A3F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tcBorders>
              <w:left w:val="single" w:sz="4" w:space="0" w:color="auto"/>
            </w:tcBorders>
          </w:tcPr>
          <w:p w:rsidR="00A52EFA" w:rsidRPr="00DF1A3F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8930" w:type="dxa"/>
          </w:tcPr>
          <w:p w:rsidR="00A52EFA" w:rsidRPr="00771D64" w:rsidRDefault="00A52EFA" w:rsidP="00925FF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u w:val="single"/>
              </w:rPr>
            </w:pPr>
            <w:r w:rsidRPr="00771D6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Исследовательская и созидательная деятельность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1 час</w:t>
            </w:r>
          </w:p>
        </w:tc>
        <w:tc>
          <w:tcPr>
            <w:tcW w:w="1905" w:type="dxa"/>
            <w:gridSpan w:val="2"/>
            <w:tcBorders>
              <w:right w:val="single" w:sz="4" w:space="0" w:color="auto"/>
            </w:tcBorders>
          </w:tcPr>
          <w:p w:rsidR="00A52EFA" w:rsidRDefault="00A52EFA" w:rsidP="00925FF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tcBorders>
              <w:left w:val="single" w:sz="4" w:space="0" w:color="auto"/>
            </w:tcBorders>
          </w:tcPr>
          <w:p w:rsidR="00A52EFA" w:rsidRDefault="00A52EFA" w:rsidP="00925FF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8930" w:type="dxa"/>
          </w:tcPr>
          <w:p w:rsidR="00A52EFA" w:rsidRPr="00AF240E" w:rsidRDefault="00A52EFA" w:rsidP="00925FFB">
            <w:pPr>
              <w:pStyle w:val="a3"/>
            </w:pPr>
            <w:r w:rsidRPr="00CA3D60">
              <w:t>Защита творчес</w:t>
            </w:r>
            <w:r>
              <w:t>ко</w:t>
            </w:r>
            <w:r w:rsidRPr="00CA3D60">
              <w:t>го проекта</w:t>
            </w:r>
            <w:r>
              <w:t>.</w:t>
            </w:r>
          </w:p>
        </w:tc>
        <w:tc>
          <w:tcPr>
            <w:tcW w:w="1905" w:type="dxa"/>
            <w:gridSpan w:val="2"/>
            <w:tcBorders>
              <w:right w:val="single" w:sz="4" w:space="0" w:color="auto"/>
            </w:tcBorders>
          </w:tcPr>
          <w:p w:rsidR="00A52EFA" w:rsidRDefault="00A52EFA" w:rsidP="00925FF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tcBorders>
              <w:left w:val="single" w:sz="4" w:space="0" w:color="auto"/>
            </w:tcBorders>
          </w:tcPr>
          <w:p w:rsidR="00A52EFA" w:rsidRDefault="00A52EFA" w:rsidP="00925FF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8930" w:type="dxa"/>
          </w:tcPr>
          <w:p w:rsidR="00A52EFA" w:rsidRPr="00771D64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center"/>
              <w:rPr>
                <w:b w:val="0"/>
                <w:sz w:val="24"/>
                <w:szCs w:val="24"/>
                <w:u w:val="single"/>
              </w:rPr>
            </w:pPr>
            <w:r w:rsidRPr="00771D64">
              <w:rPr>
                <w:sz w:val="24"/>
                <w:szCs w:val="24"/>
                <w:u w:val="single"/>
              </w:rPr>
              <w:t>Электротехнические работы</w:t>
            </w:r>
            <w:r>
              <w:rPr>
                <w:sz w:val="24"/>
                <w:szCs w:val="24"/>
                <w:u w:val="single"/>
              </w:rPr>
              <w:t xml:space="preserve"> 5 часов</w:t>
            </w:r>
          </w:p>
        </w:tc>
        <w:tc>
          <w:tcPr>
            <w:tcW w:w="1905" w:type="dxa"/>
            <w:gridSpan w:val="2"/>
            <w:tcBorders>
              <w:right w:val="single" w:sz="4" w:space="0" w:color="auto"/>
            </w:tcBorders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tcBorders>
              <w:left w:val="single" w:sz="4" w:space="0" w:color="auto"/>
            </w:tcBorders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8930" w:type="dxa"/>
          </w:tcPr>
          <w:p w:rsidR="00A52EFA" w:rsidRPr="00433120" w:rsidRDefault="00A52EFA" w:rsidP="00925FFB">
            <w:pPr>
              <w:rPr>
                <w:b/>
                <w:sz w:val="24"/>
                <w:szCs w:val="24"/>
              </w:rPr>
            </w:pPr>
            <w:r w:rsidRPr="00DF1A3F">
              <w:rPr>
                <w:rFonts w:ascii="Times New Roman" w:hAnsi="Times New Roman"/>
                <w:color w:val="000000"/>
                <w:sz w:val="24"/>
                <w:szCs w:val="24"/>
              </w:rPr>
              <w:t>Экология жилища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Проект.</w:t>
            </w:r>
          </w:p>
        </w:tc>
        <w:tc>
          <w:tcPr>
            <w:tcW w:w="1905" w:type="dxa"/>
            <w:gridSpan w:val="2"/>
            <w:tcBorders>
              <w:right w:val="single" w:sz="4" w:space="0" w:color="auto"/>
            </w:tcBorders>
          </w:tcPr>
          <w:p w:rsidR="00A52EFA" w:rsidRPr="004F73A5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tcBorders>
              <w:left w:val="single" w:sz="4" w:space="0" w:color="auto"/>
            </w:tcBorders>
          </w:tcPr>
          <w:p w:rsidR="00A52EFA" w:rsidRPr="004F73A5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22</w:t>
            </w:r>
          </w:p>
        </w:tc>
        <w:tc>
          <w:tcPr>
            <w:tcW w:w="8930" w:type="dxa"/>
          </w:tcPr>
          <w:p w:rsidR="00A52EFA" w:rsidRPr="00433120" w:rsidRDefault="00A52EFA" w:rsidP="00925FFB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4F73A5">
              <w:rPr>
                <w:rFonts w:ascii="Times New Roman" w:hAnsi="Times New Roman"/>
                <w:sz w:val="24"/>
                <w:szCs w:val="24"/>
              </w:rPr>
              <w:t>Электрические источники света</w:t>
            </w:r>
          </w:p>
        </w:tc>
        <w:tc>
          <w:tcPr>
            <w:tcW w:w="1905" w:type="dxa"/>
            <w:gridSpan w:val="2"/>
            <w:tcBorders>
              <w:right w:val="single" w:sz="4" w:space="0" w:color="auto"/>
            </w:tcBorders>
          </w:tcPr>
          <w:p w:rsidR="00A52EFA" w:rsidRPr="004F73A5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tcBorders>
              <w:left w:val="single" w:sz="4" w:space="0" w:color="auto"/>
            </w:tcBorders>
          </w:tcPr>
          <w:p w:rsidR="00A52EFA" w:rsidRPr="004F73A5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rPr>
                <w:b w:val="0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8930" w:type="dxa"/>
          </w:tcPr>
          <w:p w:rsidR="00A52EFA" w:rsidRPr="00433120" w:rsidRDefault="00A52EFA" w:rsidP="00925FFB">
            <w:pPr>
              <w:rPr>
                <w:b/>
                <w:sz w:val="24"/>
                <w:szCs w:val="24"/>
              </w:rPr>
            </w:pPr>
            <w:r w:rsidRPr="004F73A5">
              <w:rPr>
                <w:rFonts w:ascii="Times New Roman" w:hAnsi="Times New Roman"/>
                <w:color w:val="000000"/>
                <w:sz w:val="24"/>
                <w:szCs w:val="24"/>
              </w:rPr>
              <w:t>Бытовые элек</w:t>
            </w:r>
            <w:r w:rsidRPr="004F73A5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троприборы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905" w:type="dxa"/>
            <w:gridSpan w:val="2"/>
            <w:tcBorders>
              <w:right w:val="single" w:sz="4" w:space="0" w:color="auto"/>
            </w:tcBorders>
          </w:tcPr>
          <w:p w:rsidR="00A52EFA" w:rsidRPr="004F73A5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tcBorders>
              <w:left w:val="single" w:sz="4" w:space="0" w:color="auto"/>
            </w:tcBorders>
          </w:tcPr>
          <w:p w:rsidR="00A52EFA" w:rsidRPr="004F73A5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rPr>
                <w:b w:val="0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8930" w:type="dxa"/>
          </w:tcPr>
          <w:p w:rsidR="00A52EFA" w:rsidRDefault="00A52EFA" w:rsidP="00925FF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работа.</w:t>
            </w:r>
          </w:p>
          <w:p w:rsidR="00A52EFA" w:rsidRPr="00433120" w:rsidRDefault="00A52EFA" w:rsidP="00925FFB">
            <w:pPr>
              <w:rPr>
                <w:b/>
                <w:sz w:val="24"/>
                <w:szCs w:val="24"/>
              </w:rPr>
            </w:pPr>
            <w:r w:rsidRPr="004F73A5">
              <w:rPr>
                <w:rFonts w:ascii="Times New Roman" w:hAnsi="Times New Roman"/>
                <w:color w:val="000000"/>
                <w:sz w:val="24"/>
                <w:szCs w:val="24"/>
              </w:rPr>
              <w:t>Электромонтажные и сборочные технологи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905" w:type="dxa"/>
            <w:gridSpan w:val="2"/>
            <w:tcBorders>
              <w:right w:val="single" w:sz="4" w:space="0" w:color="auto"/>
            </w:tcBorders>
          </w:tcPr>
          <w:p w:rsidR="00A52EFA" w:rsidRPr="004F73A5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tcBorders>
              <w:left w:val="single" w:sz="4" w:space="0" w:color="auto"/>
            </w:tcBorders>
          </w:tcPr>
          <w:p w:rsidR="00A52EFA" w:rsidRPr="004F73A5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rPr>
                <w:b w:val="0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25</w:t>
            </w:r>
          </w:p>
        </w:tc>
        <w:tc>
          <w:tcPr>
            <w:tcW w:w="8930" w:type="dxa"/>
          </w:tcPr>
          <w:p w:rsidR="00A52EFA" w:rsidRPr="00C94B28" w:rsidRDefault="00A52EFA" w:rsidP="00925FF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73A5">
              <w:rPr>
                <w:rFonts w:ascii="Times New Roman" w:hAnsi="Times New Roman"/>
                <w:color w:val="000000"/>
                <w:sz w:val="24"/>
                <w:szCs w:val="24"/>
              </w:rPr>
              <w:t>Электротехни</w:t>
            </w:r>
            <w:r w:rsidRPr="004F73A5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ческие устрой</w:t>
            </w:r>
            <w:r w:rsidRPr="004F73A5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ства с элемента</w:t>
            </w:r>
            <w:r w:rsidRPr="004F73A5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ми автоматик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905" w:type="dxa"/>
            <w:gridSpan w:val="2"/>
            <w:tcBorders>
              <w:right w:val="single" w:sz="4" w:space="0" w:color="auto"/>
            </w:tcBorders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tcBorders>
              <w:left w:val="single" w:sz="4" w:space="0" w:color="auto"/>
            </w:tcBorders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8930" w:type="dxa"/>
          </w:tcPr>
          <w:p w:rsidR="00A52EFA" w:rsidRPr="00771D64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center"/>
              <w:rPr>
                <w:b w:val="0"/>
                <w:sz w:val="24"/>
                <w:szCs w:val="24"/>
                <w:u w:val="single"/>
              </w:rPr>
            </w:pPr>
            <w:r w:rsidRPr="00771D64">
              <w:rPr>
                <w:sz w:val="24"/>
                <w:szCs w:val="24"/>
                <w:u w:val="single"/>
              </w:rPr>
              <w:t xml:space="preserve">Современное производство профессиональное образование </w:t>
            </w:r>
            <w:r>
              <w:rPr>
                <w:sz w:val="24"/>
                <w:szCs w:val="24"/>
                <w:u w:val="single"/>
              </w:rPr>
              <w:t>4 часа</w:t>
            </w:r>
          </w:p>
        </w:tc>
        <w:tc>
          <w:tcPr>
            <w:tcW w:w="1905" w:type="dxa"/>
            <w:gridSpan w:val="2"/>
            <w:tcBorders>
              <w:right w:val="single" w:sz="4" w:space="0" w:color="auto"/>
            </w:tcBorders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tcBorders>
              <w:left w:val="single" w:sz="4" w:space="0" w:color="auto"/>
            </w:tcBorders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26</w:t>
            </w:r>
          </w:p>
        </w:tc>
        <w:tc>
          <w:tcPr>
            <w:tcW w:w="8930" w:type="dxa"/>
          </w:tcPr>
          <w:p w:rsidR="00A52EFA" w:rsidRPr="003001E6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  <w:r w:rsidRPr="00657E88">
              <w:rPr>
                <w:rFonts w:ascii="Times New Roman" w:hAnsi="Times New Roman"/>
                <w:sz w:val="24"/>
                <w:szCs w:val="24"/>
              </w:rPr>
              <w:t>Сферы профессиональной деятельности.</w:t>
            </w:r>
          </w:p>
        </w:tc>
        <w:tc>
          <w:tcPr>
            <w:tcW w:w="1905" w:type="dxa"/>
            <w:gridSpan w:val="2"/>
            <w:tcBorders>
              <w:right w:val="single" w:sz="4" w:space="0" w:color="auto"/>
            </w:tcBorders>
          </w:tcPr>
          <w:p w:rsidR="00A52EFA" w:rsidRPr="00C94B28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tcBorders>
              <w:left w:val="single" w:sz="4" w:space="0" w:color="auto"/>
            </w:tcBorders>
          </w:tcPr>
          <w:p w:rsidR="00A52EFA" w:rsidRPr="00C94B28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</w:t>
            </w:r>
          </w:p>
        </w:tc>
        <w:tc>
          <w:tcPr>
            <w:tcW w:w="8930" w:type="dxa"/>
          </w:tcPr>
          <w:p w:rsidR="00A52EFA" w:rsidRPr="003001E6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  <w:r w:rsidRPr="008456A7">
              <w:rPr>
                <w:rFonts w:ascii="Times New Roman" w:hAnsi="Times New Roman"/>
                <w:sz w:val="24"/>
                <w:szCs w:val="24"/>
              </w:rPr>
              <w:t>Понятие о профессии, специальности.</w:t>
            </w:r>
          </w:p>
        </w:tc>
        <w:tc>
          <w:tcPr>
            <w:tcW w:w="1905" w:type="dxa"/>
            <w:gridSpan w:val="2"/>
            <w:tcBorders>
              <w:right w:val="single" w:sz="4" w:space="0" w:color="auto"/>
            </w:tcBorders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tcBorders>
              <w:left w:val="single" w:sz="4" w:space="0" w:color="auto"/>
            </w:tcBorders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rPr>
                <w:b w:val="0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</w:t>
            </w:r>
          </w:p>
        </w:tc>
        <w:tc>
          <w:tcPr>
            <w:tcW w:w="8930" w:type="dxa"/>
          </w:tcPr>
          <w:p w:rsidR="00A52EFA" w:rsidRPr="003001E6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  <w:r w:rsidRPr="008456A7">
              <w:rPr>
                <w:rFonts w:ascii="Times New Roman" w:hAnsi="Times New Roman"/>
                <w:sz w:val="24"/>
                <w:szCs w:val="24"/>
              </w:rPr>
              <w:t>Роль профессии в жизни человека.</w:t>
            </w:r>
          </w:p>
        </w:tc>
        <w:tc>
          <w:tcPr>
            <w:tcW w:w="1905" w:type="dxa"/>
            <w:gridSpan w:val="2"/>
            <w:tcBorders>
              <w:right w:val="single" w:sz="4" w:space="0" w:color="auto"/>
            </w:tcBorders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tcBorders>
              <w:left w:val="single" w:sz="4" w:space="0" w:color="auto"/>
            </w:tcBorders>
          </w:tcPr>
          <w:p w:rsidR="00A52EFA" w:rsidRPr="00433120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</w:t>
            </w:r>
          </w:p>
        </w:tc>
        <w:tc>
          <w:tcPr>
            <w:tcW w:w="8930" w:type="dxa"/>
          </w:tcPr>
          <w:p w:rsidR="00A52EFA" w:rsidRPr="003001E6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  <w:r w:rsidRPr="008456A7">
              <w:rPr>
                <w:rFonts w:ascii="Times New Roman" w:hAnsi="Times New Roman"/>
                <w:sz w:val="24"/>
                <w:szCs w:val="24"/>
              </w:rPr>
              <w:t>Диагностика склонностей личности.</w:t>
            </w:r>
          </w:p>
        </w:tc>
        <w:tc>
          <w:tcPr>
            <w:tcW w:w="1905" w:type="dxa"/>
            <w:gridSpan w:val="2"/>
            <w:tcBorders>
              <w:right w:val="single" w:sz="4" w:space="0" w:color="auto"/>
            </w:tcBorders>
          </w:tcPr>
          <w:p w:rsidR="00A52EFA" w:rsidRPr="003001E6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tcBorders>
              <w:left w:val="single" w:sz="4" w:space="0" w:color="auto"/>
            </w:tcBorders>
          </w:tcPr>
          <w:p w:rsidR="00A52EFA" w:rsidRPr="003001E6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8930" w:type="dxa"/>
          </w:tcPr>
          <w:p w:rsidR="00A52EFA" w:rsidRPr="00771D64" w:rsidRDefault="00A52EFA" w:rsidP="00925FF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u w:val="single"/>
              </w:rPr>
            </w:pPr>
            <w:r w:rsidRPr="00771D6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Исследовательская и созидательная деятельность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1 час</w:t>
            </w:r>
          </w:p>
        </w:tc>
        <w:tc>
          <w:tcPr>
            <w:tcW w:w="1905" w:type="dxa"/>
            <w:gridSpan w:val="2"/>
            <w:tcBorders>
              <w:right w:val="single" w:sz="4" w:space="0" w:color="auto"/>
            </w:tcBorders>
          </w:tcPr>
          <w:p w:rsidR="00A52EFA" w:rsidRDefault="00A52EFA" w:rsidP="00925FF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tcBorders>
              <w:left w:val="single" w:sz="4" w:space="0" w:color="auto"/>
            </w:tcBorders>
          </w:tcPr>
          <w:p w:rsidR="00A52EFA" w:rsidRDefault="00A52EFA" w:rsidP="00925FF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</w:t>
            </w:r>
          </w:p>
        </w:tc>
        <w:tc>
          <w:tcPr>
            <w:tcW w:w="8930" w:type="dxa"/>
          </w:tcPr>
          <w:p w:rsidR="00A52EFA" w:rsidRPr="00AF240E" w:rsidRDefault="00A52EFA" w:rsidP="00925FFB">
            <w:pPr>
              <w:pStyle w:val="a3"/>
            </w:pPr>
            <w:r w:rsidRPr="00CA3D60">
              <w:t>Защита творчес</w:t>
            </w:r>
            <w:r>
              <w:t>ко</w:t>
            </w:r>
            <w:r w:rsidRPr="00CA3D60">
              <w:t>го проекта</w:t>
            </w:r>
            <w:r>
              <w:t>.</w:t>
            </w:r>
          </w:p>
        </w:tc>
        <w:tc>
          <w:tcPr>
            <w:tcW w:w="1905" w:type="dxa"/>
            <w:gridSpan w:val="2"/>
            <w:tcBorders>
              <w:right w:val="single" w:sz="4" w:space="0" w:color="auto"/>
            </w:tcBorders>
          </w:tcPr>
          <w:p w:rsidR="00A52EFA" w:rsidRDefault="00A52EFA" w:rsidP="00925FF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tcBorders>
              <w:left w:val="single" w:sz="4" w:space="0" w:color="auto"/>
            </w:tcBorders>
          </w:tcPr>
          <w:p w:rsidR="00A52EFA" w:rsidRDefault="00A52EFA" w:rsidP="00925FF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8930" w:type="dxa"/>
          </w:tcPr>
          <w:p w:rsidR="00A52EFA" w:rsidRPr="00266C1A" w:rsidRDefault="00A52EFA" w:rsidP="00925FFB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C1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Черчение и графика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 часа</w:t>
            </w:r>
          </w:p>
        </w:tc>
        <w:tc>
          <w:tcPr>
            <w:tcW w:w="1905" w:type="dxa"/>
            <w:gridSpan w:val="2"/>
            <w:tcBorders>
              <w:right w:val="single" w:sz="4" w:space="0" w:color="auto"/>
            </w:tcBorders>
          </w:tcPr>
          <w:p w:rsidR="00A52EFA" w:rsidRDefault="00A52EFA" w:rsidP="00925FF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tcBorders>
              <w:left w:val="single" w:sz="4" w:space="0" w:color="auto"/>
            </w:tcBorders>
          </w:tcPr>
          <w:p w:rsidR="00A52EFA" w:rsidRDefault="00A52EFA" w:rsidP="00925FF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31</w:t>
            </w:r>
          </w:p>
        </w:tc>
        <w:tc>
          <w:tcPr>
            <w:tcW w:w="8930" w:type="dxa"/>
          </w:tcPr>
          <w:p w:rsidR="00A52EFA" w:rsidRPr="00CA3D60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  <w:r w:rsidRPr="00943102">
              <w:rPr>
                <w:rFonts w:ascii="Times New Roman" w:hAnsi="Times New Roman"/>
                <w:sz w:val="24"/>
                <w:szCs w:val="24"/>
              </w:rPr>
              <w:t xml:space="preserve">Чертёжные инструменты, материалы и принадлежности. </w:t>
            </w:r>
          </w:p>
        </w:tc>
        <w:tc>
          <w:tcPr>
            <w:tcW w:w="1905" w:type="dxa"/>
            <w:gridSpan w:val="2"/>
            <w:tcBorders>
              <w:right w:val="single" w:sz="4" w:space="0" w:color="auto"/>
            </w:tcBorders>
          </w:tcPr>
          <w:p w:rsidR="00A52EFA" w:rsidRDefault="00A52EFA" w:rsidP="00925FF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tcBorders>
              <w:left w:val="single" w:sz="4" w:space="0" w:color="auto"/>
            </w:tcBorders>
          </w:tcPr>
          <w:p w:rsidR="00A52EFA" w:rsidRDefault="00A52EFA" w:rsidP="00925FF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32</w:t>
            </w:r>
          </w:p>
        </w:tc>
        <w:tc>
          <w:tcPr>
            <w:tcW w:w="8930" w:type="dxa"/>
          </w:tcPr>
          <w:p w:rsidR="00A52EFA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52EFA" w:rsidRPr="00CA3D60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  <w:r w:rsidRPr="00943102">
              <w:rPr>
                <w:rFonts w:ascii="Times New Roman" w:hAnsi="Times New Roman"/>
                <w:sz w:val="24"/>
                <w:szCs w:val="24"/>
              </w:rPr>
              <w:t>Шрифты чертёжные.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52EFA" w:rsidRDefault="00A52EFA" w:rsidP="00925FF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  <w:gridSpan w:val="3"/>
            <w:tcBorders>
              <w:left w:val="single" w:sz="4" w:space="0" w:color="auto"/>
            </w:tcBorders>
          </w:tcPr>
          <w:p w:rsidR="00A52EFA" w:rsidRDefault="00A52EFA" w:rsidP="00925FF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33</w:t>
            </w:r>
            <w:r w:rsidR="00550EAC">
              <w:rPr>
                <w:b w:val="0"/>
                <w:sz w:val="24"/>
                <w:szCs w:val="24"/>
              </w:rPr>
              <w:t xml:space="preserve"> - 34</w:t>
            </w:r>
          </w:p>
        </w:tc>
        <w:tc>
          <w:tcPr>
            <w:tcW w:w="8930" w:type="dxa"/>
          </w:tcPr>
          <w:p w:rsidR="00A52EFA" w:rsidRPr="00550EAC" w:rsidRDefault="00550EAC" w:rsidP="00925FFB">
            <w:pPr>
              <w:rPr>
                <w:rFonts w:ascii="Times New Roman" w:hAnsi="Times New Roman"/>
                <w:sz w:val="24"/>
                <w:szCs w:val="24"/>
              </w:rPr>
            </w:pPr>
            <w:r w:rsidRPr="00550EAC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550EAC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52EFA" w:rsidRDefault="00A52EFA" w:rsidP="00925FF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  <w:gridSpan w:val="3"/>
            <w:tcBorders>
              <w:left w:val="single" w:sz="4" w:space="0" w:color="auto"/>
            </w:tcBorders>
          </w:tcPr>
          <w:p w:rsidR="00A52EFA" w:rsidRDefault="00A52EFA" w:rsidP="00925FF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EFA" w:rsidRPr="000D7DCA" w:rsidTr="00A52EFA">
        <w:tc>
          <w:tcPr>
            <w:tcW w:w="800" w:type="dxa"/>
          </w:tcPr>
          <w:p w:rsidR="00A52EFA" w:rsidRDefault="00A52EFA" w:rsidP="00925FFB">
            <w:pPr>
              <w:pStyle w:val="a5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  <w:r w:rsidR="00550EAC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8930" w:type="dxa"/>
          </w:tcPr>
          <w:p w:rsidR="00A52EFA" w:rsidRPr="00CA3D60" w:rsidRDefault="00A52EFA" w:rsidP="00925FFB">
            <w:pPr>
              <w:rPr>
                <w:rFonts w:ascii="Times New Roman" w:hAnsi="Times New Roman"/>
                <w:sz w:val="24"/>
                <w:szCs w:val="24"/>
              </w:rPr>
            </w:pPr>
            <w:r w:rsidRPr="003C757A">
              <w:rPr>
                <w:rFonts w:ascii="Times New Roman" w:hAnsi="Times New Roman"/>
                <w:sz w:val="24"/>
                <w:szCs w:val="24"/>
              </w:rPr>
              <w:t>Заключител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ьный урок. 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52EFA" w:rsidRDefault="00A52EFA" w:rsidP="00925FF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  <w:gridSpan w:val="3"/>
            <w:tcBorders>
              <w:left w:val="single" w:sz="4" w:space="0" w:color="auto"/>
            </w:tcBorders>
          </w:tcPr>
          <w:p w:rsidR="00A52EFA" w:rsidRDefault="00A52EFA" w:rsidP="00925FF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2EFA" w:rsidRDefault="00A52EFA" w:rsidP="00925FFB">
      <w:pPr>
        <w:pStyle w:val="a5"/>
        <w:ind w:left="0"/>
        <w:rPr>
          <w:sz w:val="24"/>
          <w:szCs w:val="24"/>
        </w:rPr>
      </w:pPr>
    </w:p>
    <w:p w:rsidR="00A52EFA" w:rsidRDefault="00A52EFA" w:rsidP="00925FFB">
      <w:pPr>
        <w:pStyle w:val="a5"/>
        <w:ind w:left="0"/>
        <w:rPr>
          <w:sz w:val="24"/>
          <w:szCs w:val="24"/>
        </w:rPr>
      </w:pPr>
    </w:p>
    <w:p w:rsidR="00A52EFA" w:rsidRDefault="00A52EFA" w:rsidP="00925FFB">
      <w:pPr>
        <w:pStyle w:val="a5"/>
        <w:ind w:left="0"/>
        <w:rPr>
          <w:sz w:val="24"/>
          <w:szCs w:val="24"/>
        </w:rPr>
      </w:pPr>
    </w:p>
    <w:p w:rsidR="00A52EFA" w:rsidRDefault="00A52EFA" w:rsidP="00925FFB">
      <w:pPr>
        <w:pStyle w:val="a5"/>
        <w:ind w:left="0"/>
        <w:rPr>
          <w:sz w:val="24"/>
          <w:szCs w:val="24"/>
        </w:rPr>
      </w:pPr>
    </w:p>
    <w:p w:rsidR="00A52EFA" w:rsidRDefault="00A52EFA" w:rsidP="00925FFB">
      <w:pPr>
        <w:pStyle w:val="a5"/>
        <w:ind w:left="0"/>
        <w:rPr>
          <w:sz w:val="24"/>
          <w:szCs w:val="24"/>
        </w:rPr>
      </w:pPr>
    </w:p>
    <w:p w:rsidR="00A52EFA" w:rsidRDefault="00A52EFA" w:rsidP="00925FFB">
      <w:pPr>
        <w:pStyle w:val="a5"/>
        <w:ind w:left="0"/>
        <w:rPr>
          <w:sz w:val="24"/>
          <w:szCs w:val="24"/>
        </w:rPr>
      </w:pPr>
    </w:p>
    <w:p w:rsidR="00A52EFA" w:rsidRDefault="00A52EFA" w:rsidP="00925FFB">
      <w:pPr>
        <w:pStyle w:val="a5"/>
        <w:ind w:left="0"/>
        <w:rPr>
          <w:sz w:val="24"/>
          <w:szCs w:val="24"/>
        </w:rPr>
      </w:pPr>
    </w:p>
    <w:p w:rsidR="00A52EFA" w:rsidRDefault="00A52EFA" w:rsidP="00925FFB">
      <w:pPr>
        <w:pStyle w:val="a5"/>
        <w:ind w:left="0"/>
        <w:rPr>
          <w:sz w:val="24"/>
          <w:szCs w:val="24"/>
        </w:rPr>
      </w:pPr>
    </w:p>
    <w:p w:rsidR="00A52EFA" w:rsidRDefault="00A52EFA" w:rsidP="00925FFB">
      <w:pPr>
        <w:pStyle w:val="a5"/>
        <w:ind w:left="0"/>
        <w:rPr>
          <w:sz w:val="24"/>
          <w:szCs w:val="24"/>
        </w:rPr>
      </w:pPr>
    </w:p>
    <w:p w:rsidR="00A52EFA" w:rsidRDefault="00A52EFA" w:rsidP="00925FFB">
      <w:pPr>
        <w:pStyle w:val="a5"/>
        <w:ind w:left="0"/>
        <w:rPr>
          <w:sz w:val="24"/>
          <w:szCs w:val="24"/>
        </w:rPr>
      </w:pPr>
    </w:p>
    <w:p w:rsidR="00A52EFA" w:rsidRDefault="00A52EFA" w:rsidP="00925FFB">
      <w:pPr>
        <w:pStyle w:val="a5"/>
        <w:ind w:left="0"/>
        <w:rPr>
          <w:sz w:val="24"/>
          <w:szCs w:val="24"/>
        </w:rPr>
      </w:pPr>
    </w:p>
    <w:p w:rsidR="00A52EFA" w:rsidRPr="004672F3" w:rsidRDefault="00A52EFA" w:rsidP="00925FFB">
      <w:pPr>
        <w:shd w:val="clear" w:color="auto" w:fill="FFFFFF"/>
        <w:tabs>
          <w:tab w:val="left" w:leader="underscore" w:pos="744"/>
          <w:tab w:val="left" w:leader="underscore" w:pos="167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2EFA" w:rsidRDefault="00A52EFA" w:rsidP="00925FFB">
      <w:pPr>
        <w:spacing w:line="240" w:lineRule="auto"/>
      </w:pPr>
    </w:p>
    <w:sectPr w:rsidR="00A52EFA" w:rsidSect="00A52EFA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0D4BB26"/>
    <w:lvl w:ilvl="0">
      <w:numFmt w:val="bullet"/>
      <w:lvlText w:val="*"/>
      <w:lvlJc w:val="left"/>
    </w:lvl>
  </w:abstractNum>
  <w:abstractNum w:abstractNumId="1">
    <w:nsid w:val="0898666B"/>
    <w:multiLevelType w:val="hybridMultilevel"/>
    <w:tmpl w:val="502E4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944ECE"/>
    <w:multiLevelType w:val="hybridMultilevel"/>
    <w:tmpl w:val="082852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CE097E"/>
    <w:multiLevelType w:val="hybridMultilevel"/>
    <w:tmpl w:val="962CB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B96206"/>
    <w:multiLevelType w:val="hybridMultilevel"/>
    <w:tmpl w:val="3E803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A77340"/>
    <w:multiLevelType w:val="hybridMultilevel"/>
    <w:tmpl w:val="3A94B2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905CA9"/>
    <w:multiLevelType w:val="hybridMultilevel"/>
    <w:tmpl w:val="FC448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BE0EF2"/>
    <w:multiLevelType w:val="multilevel"/>
    <w:tmpl w:val="0F768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DA20A6"/>
    <w:multiLevelType w:val="hybridMultilevel"/>
    <w:tmpl w:val="64685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944B4F"/>
    <w:multiLevelType w:val="hybridMultilevel"/>
    <w:tmpl w:val="D0607F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2B7574"/>
    <w:multiLevelType w:val="hybridMultilevel"/>
    <w:tmpl w:val="7D50D9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DAC3D21"/>
    <w:multiLevelType w:val="hybridMultilevel"/>
    <w:tmpl w:val="7BC84B6A"/>
    <w:lvl w:ilvl="0" w:tplc="C79A0934">
      <w:start w:val="1"/>
      <w:numFmt w:val="decimal"/>
      <w:lvlText w:val="%1."/>
      <w:lvlJc w:val="left"/>
      <w:pPr>
        <w:ind w:left="1386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7D2B58"/>
    <w:multiLevelType w:val="hybridMultilevel"/>
    <w:tmpl w:val="CA2EDCCA"/>
    <w:lvl w:ilvl="0" w:tplc="9B62708A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4A207A00"/>
    <w:multiLevelType w:val="hybridMultilevel"/>
    <w:tmpl w:val="BD944D64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59972F69"/>
    <w:multiLevelType w:val="hybridMultilevel"/>
    <w:tmpl w:val="417A6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2873F5"/>
    <w:multiLevelType w:val="hybridMultilevel"/>
    <w:tmpl w:val="5DBC5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5F6728"/>
    <w:multiLevelType w:val="hybridMultilevel"/>
    <w:tmpl w:val="C750F2D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EF30B97"/>
    <w:multiLevelType w:val="multilevel"/>
    <w:tmpl w:val="A5C28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13"/>
  </w:num>
  <w:num w:numId="7">
    <w:abstractNumId w:val="16"/>
  </w:num>
  <w:num w:numId="8">
    <w:abstractNumId w:val="15"/>
  </w:num>
  <w:num w:numId="9">
    <w:abstractNumId w:val="3"/>
  </w:num>
  <w:num w:numId="10">
    <w:abstractNumId w:val="4"/>
  </w:num>
  <w:num w:numId="11">
    <w:abstractNumId w:val="6"/>
  </w:num>
  <w:num w:numId="12">
    <w:abstractNumId w:val="10"/>
  </w:num>
  <w:num w:numId="13">
    <w:abstractNumId w:val="14"/>
  </w:num>
  <w:num w:numId="14">
    <w:abstractNumId w:val="8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7"/>
  </w:num>
  <w:num w:numId="19">
    <w:abstractNumId w:val="5"/>
  </w:num>
  <w:num w:numId="20">
    <w:abstractNumId w:val="2"/>
  </w:num>
  <w:num w:numId="21">
    <w:abstractNumId w:val="9"/>
  </w:num>
  <w:num w:numId="22">
    <w:abstractNumId w:val="0"/>
    <w:lvlOverride w:ilvl="0">
      <w:lvl w:ilvl="0">
        <w:numFmt w:val="bullet"/>
        <w:lvlText w:val="■"/>
        <w:legacy w:legacy="1" w:legacySpace="0" w:legacyIndent="226"/>
        <w:lvlJc w:val="left"/>
        <w:rPr>
          <w:rFonts w:ascii="Arial" w:hAnsi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52EFA"/>
    <w:rsid w:val="00232691"/>
    <w:rsid w:val="00550EAC"/>
    <w:rsid w:val="007B13BF"/>
    <w:rsid w:val="00925FFB"/>
    <w:rsid w:val="009A429C"/>
    <w:rsid w:val="00A52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2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52EFA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ody Text Indent"/>
    <w:basedOn w:val="a"/>
    <w:link w:val="a6"/>
    <w:rsid w:val="00A52EFA"/>
    <w:pPr>
      <w:spacing w:after="0" w:line="240" w:lineRule="auto"/>
      <w:ind w:left="1080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A52EFA"/>
    <w:rPr>
      <w:rFonts w:ascii="Times New Roman" w:eastAsia="Times New Roman" w:hAnsi="Times New Roman" w:cs="Times New Roman"/>
      <w:b/>
      <w:sz w:val="28"/>
      <w:szCs w:val="20"/>
    </w:rPr>
  </w:style>
  <w:style w:type="character" w:styleId="a7">
    <w:name w:val="Strong"/>
    <w:qFormat/>
    <w:rsid w:val="00A52EFA"/>
    <w:rPr>
      <w:b/>
      <w:bCs/>
    </w:rPr>
  </w:style>
  <w:style w:type="character" w:customStyle="1" w:styleId="FontStyle12">
    <w:name w:val="Font Style12"/>
    <w:rsid w:val="00A52EFA"/>
    <w:rPr>
      <w:rFonts w:ascii="Sylfaen" w:hAnsi="Sylfaen" w:cs="Sylfaen"/>
      <w:sz w:val="18"/>
      <w:szCs w:val="18"/>
    </w:rPr>
  </w:style>
  <w:style w:type="character" w:customStyle="1" w:styleId="FontStyle14">
    <w:name w:val="Font Style14"/>
    <w:rsid w:val="00A52EFA"/>
    <w:rPr>
      <w:rFonts w:ascii="Sylfaen" w:hAnsi="Sylfaen" w:cs="Sylfaen"/>
      <w:b/>
      <w:bCs/>
      <w:i/>
      <w:iCs/>
      <w:spacing w:val="10"/>
      <w:sz w:val="18"/>
      <w:szCs w:val="18"/>
    </w:rPr>
  </w:style>
  <w:style w:type="paragraph" w:customStyle="1" w:styleId="Default">
    <w:name w:val="Default"/>
    <w:rsid w:val="00A52E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52E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Body Text"/>
    <w:basedOn w:val="a"/>
    <w:link w:val="a9"/>
    <w:rsid w:val="00A52EF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A52EFA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A52EF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hAnsi="Tahoma" w:cs="Tahoma"/>
      <w:sz w:val="24"/>
      <w:szCs w:val="24"/>
    </w:rPr>
  </w:style>
  <w:style w:type="paragraph" w:customStyle="1" w:styleId="Style5">
    <w:name w:val="Style5"/>
    <w:basedOn w:val="a"/>
    <w:uiPriority w:val="99"/>
    <w:rsid w:val="00A52EFA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ahoma" w:hAnsi="Tahoma" w:cs="Tahoma"/>
      <w:sz w:val="24"/>
      <w:szCs w:val="24"/>
    </w:rPr>
  </w:style>
  <w:style w:type="paragraph" w:customStyle="1" w:styleId="Style13">
    <w:name w:val="Style13"/>
    <w:basedOn w:val="a"/>
    <w:uiPriority w:val="99"/>
    <w:rsid w:val="00A52EFA"/>
    <w:pPr>
      <w:widowControl w:val="0"/>
      <w:autoSpaceDE w:val="0"/>
      <w:autoSpaceDN w:val="0"/>
      <w:adjustRightInd w:val="0"/>
      <w:spacing w:after="0" w:line="547" w:lineRule="exact"/>
      <w:jc w:val="both"/>
    </w:pPr>
    <w:rPr>
      <w:rFonts w:ascii="Tahoma" w:hAnsi="Tahoma" w:cs="Tahoma"/>
      <w:sz w:val="24"/>
      <w:szCs w:val="24"/>
    </w:rPr>
  </w:style>
  <w:style w:type="character" w:customStyle="1" w:styleId="FontStyle22">
    <w:name w:val="Font Style22"/>
    <w:basedOn w:val="a0"/>
    <w:uiPriority w:val="99"/>
    <w:rsid w:val="00A52EFA"/>
    <w:rPr>
      <w:rFonts w:ascii="Tahoma" w:hAnsi="Tahoma" w:cs="Tahoma" w:hint="default"/>
      <w:b/>
      <w:bCs/>
      <w:sz w:val="28"/>
      <w:szCs w:val="28"/>
    </w:rPr>
  </w:style>
  <w:style w:type="character" w:customStyle="1" w:styleId="FontStyle23">
    <w:name w:val="Font Style23"/>
    <w:basedOn w:val="a0"/>
    <w:uiPriority w:val="99"/>
    <w:rsid w:val="00A52EFA"/>
    <w:rPr>
      <w:rFonts w:ascii="Sylfaen" w:hAnsi="Sylfaen" w:cs="Sylfaen" w:hint="default"/>
      <w:sz w:val="26"/>
      <w:szCs w:val="26"/>
    </w:rPr>
  </w:style>
  <w:style w:type="character" w:customStyle="1" w:styleId="FontStyle24">
    <w:name w:val="Font Style24"/>
    <w:basedOn w:val="a0"/>
    <w:uiPriority w:val="99"/>
    <w:rsid w:val="00A52EFA"/>
    <w:rPr>
      <w:rFonts w:ascii="Tahoma" w:hAnsi="Tahoma" w:cs="Tahoma" w:hint="default"/>
      <w:spacing w:val="10"/>
      <w:sz w:val="24"/>
      <w:szCs w:val="24"/>
    </w:rPr>
  </w:style>
  <w:style w:type="character" w:customStyle="1" w:styleId="FontStyle25">
    <w:name w:val="Font Style25"/>
    <w:basedOn w:val="a0"/>
    <w:uiPriority w:val="99"/>
    <w:rsid w:val="00A52EFA"/>
    <w:rPr>
      <w:rFonts w:ascii="Sylfaen" w:hAnsi="Sylfaen" w:cs="Sylfaen" w:hint="default"/>
      <w:b/>
      <w:bCs/>
      <w:sz w:val="32"/>
      <w:szCs w:val="32"/>
    </w:rPr>
  </w:style>
  <w:style w:type="character" w:customStyle="1" w:styleId="FontStyle26">
    <w:name w:val="Font Style26"/>
    <w:basedOn w:val="a0"/>
    <w:uiPriority w:val="99"/>
    <w:rsid w:val="00A52EFA"/>
    <w:rPr>
      <w:rFonts w:ascii="Sylfaen" w:hAnsi="Sylfaen" w:cs="Sylfaen" w:hint="default"/>
      <w:i/>
      <w:iCs/>
      <w:spacing w:val="30"/>
      <w:sz w:val="26"/>
      <w:szCs w:val="26"/>
    </w:rPr>
  </w:style>
  <w:style w:type="table" w:styleId="aa">
    <w:name w:val="Table Grid"/>
    <w:basedOn w:val="a1"/>
    <w:uiPriority w:val="59"/>
    <w:rsid w:val="00A52E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8">
    <w:name w:val="c28"/>
    <w:basedOn w:val="a0"/>
    <w:rsid w:val="00A52EFA"/>
  </w:style>
  <w:style w:type="character" w:customStyle="1" w:styleId="apple-converted-space">
    <w:name w:val="apple-converted-space"/>
    <w:basedOn w:val="a0"/>
    <w:rsid w:val="00A52EFA"/>
  </w:style>
  <w:style w:type="table" w:customStyle="1" w:styleId="1">
    <w:name w:val="Сетка таблицы1"/>
    <w:basedOn w:val="a1"/>
    <w:next w:val="aa"/>
    <w:uiPriority w:val="59"/>
    <w:rsid w:val="00A52E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basedOn w:val="a0"/>
    <w:link w:val="ac"/>
    <w:uiPriority w:val="99"/>
    <w:semiHidden/>
    <w:rsid w:val="00A52EFA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semiHidden/>
    <w:unhideWhenUsed/>
    <w:rsid w:val="00A52EF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A52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52EFA"/>
  </w:style>
  <w:style w:type="paragraph" w:styleId="af">
    <w:name w:val="footer"/>
    <w:basedOn w:val="a"/>
    <w:link w:val="af0"/>
    <w:uiPriority w:val="99"/>
    <w:unhideWhenUsed/>
    <w:rsid w:val="00A52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52E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8600</Words>
  <Characters>49026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1143</cp:lastModifiedBy>
  <cp:revision>4</cp:revision>
  <dcterms:created xsi:type="dcterms:W3CDTF">2018-09-30T12:08:00Z</dcterms:created>
  <dcterms:modified xsi:type="dcterms:W3CDTF">2018-10-25T05:05:00Z</dcterms:modified>
</cp:coreProperties>
</file>